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6DB4" w14:textId="1E27D0CA" w:rsidR="00C91ED1" w:rsidRPr="00297B2F" w:rsidRDefault="00871077" w:rsidP="005A698D">
      <w:pPr>
        <w:pStyle w:val="Corpo"/>
        <w:jc w:val="both"/>
        <w:rPr>
          <w:rFonts w:asciiTheme="minorHAnsi" w:hAnsiTheme="minorHAnsi" w:cstheme="minorHAnsi"/>
          <w:b/>
          <w:bCs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BC686B" wp14:editId="1EC7D670">
            <wp:simplePos x="0" y="0"/>
            <wp:positionH relativeFrom="margin">
              <wp:align>center</wp:align>
            </wp:positionH>
            <wp:positionV relativeFrom="paragraph">
              <wp:posOffset>-1001395</wp:posOffset>
            </wp:positionV>
            <wp:extent cx="2072230" cy="1466127"/>
            <wp:effectExtent l="0" t="0" r="4445" b="1270"/>
            <wp:wrapNone/>
            <wp:docPr id="78428389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83891" name="Immagine 7842838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230" cy="1466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B9C86" w14:textId="77777777" w:rsidR="000F5BEF" w:rsidRDefault="000F5BEF" w:rsidP="005A698D">
      <w:pPr>
        <w:pStyle w:val="Corp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FBE1A08" w14:textId="6DA8DBD1" w:rsidR="00C05D3D" w:rsidRDefault="00C05D3D" w:rsidP="00C05D3D">
      <w:pPr>
        <w:rPr>
          <w:rFonts w:asciiTheme="minorHAnsi" w:hAnsiTheme="minorHAnsi" w:cstheme="minorHAnsi"/>
          <w:b/>
          <w:bCs/>
          <w:color w:val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C05D3D">
        <w:rPr>
          <w:rFonts w:asciiTheme="minorHAnsi" w:hAnsiTheme="minorHAnsi" w:cstheme="minorHAnsi"/>
          <w:b/>
          <w:bCs/>
          <w:color w:val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La Società Milano: dove il savoir-faire di Giulia </w:t>
      </w:r>
      <w:proofErr w:type="spellStart"/>
      <w:r w:rsidRPr="00C05D3D">
        <w:rPr>
          <w:rFonts w:asciiTheme="minorHAnsi" w:hAnsiTheme="minorHAnsi" w:cstheme="minorHAnsi"/>
          <w:b/>
          <w:bCs/>
          <w:color w:val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Litrenta</w:t>
      </w:r>
      <w:proofErr w:type="spellEnd"/>
      <w:r w:rsidRPr="00C05D3D">
        <w:rPr>
          <w:rFonts w:asciiTheme="minorHAnsi" w:hAnsiTheme="minorHAnsi" w:cstheme="minorHAnsi"/>
          <w:b/>
          <w:bCs/>
          <w:color w:val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e la </w:t>
      </w:r>
      <w:r w:rsidRPr="00175FE3">
        <w:rPr>
          <w:rFonts w:asciiTheme="minorHAnsi" w:hAnsiTheme="minorHAnsi" w:cstheme="minorHAnsi"/>
          <w:b/>
          <w:bCs/>
          <w:color w:val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cucina </w:t>
      </w:r>
      <w:r w:rsidR="00E8549E" w:rsidRPr="00175FE3">
        <w:rPr>
          <w:rFonts w:asciiTheme="minorHAnsi" w:hAnsiTheme="minorHAnsi" w:cstheme="minorHAnsi"/>
          <w:b/>
          <w:bCs/>
          <w:color w:val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contemporanea</w:t>
      </w:r>
      <w:r w:rsidRPr="00175FE3">
        <w:rPr>
          <w:rFonts w:asciiTheme="minorHAnsi" w:hAnsiTheme="minorHAnsi" w:cstheme="minorHAnsi"/>
          <w:b/>
          <w:bCs/>
          <w:color w:val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di Andrea Romanelli accolgono l’ospite da protagonista, </w:t>
      </w:r>
      <w:r w:rsidR="004A43E1" w:rsidRPr="00175FE3">
        <w:rPr>
          <w:rFonts w:asciiTheme="minorHAnsi" w:hAnsiTheme="minorHAnsi" w:cstheme="minorHAnsi"/>
          <w:b/>
          <w:bCs/>
          <w:color w:val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attraverso un percorso esperienziale</w:t>
      </w:r>
      <w:r w:rsidRPr="00175FE3">
        <w:rPr>
          <w:rFonts w:asciiTheme="minorHAnsi" w:hAnsiTheme="minorHAnsi" w:cstheme="minorHAnsi"/>
          <w:b/>
          <w:bCs/>
          <w:color w:val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FA54E7F" w14:textId="0C8FD1DF" w:rsidR="00A76476" w:rsidRDefault="00A76476" w:rsidP="005A698D">
      <w:pPr>
        <w:pStyle w:val="Corp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000A96" w14:textId="111E08A2" w:rsidR="00757081" w:rsidRDefault="000C0E7E" w:rsidP="00544548">
      <w:pPr>
        <w:pStyle w:val="Corpo"/>
        <w:jc w:val="both"/>
        <w:rPr>
          <w:rFonts w:asciiTheme="minorHAnsi" w:hAnsiTheme="minorHAnsi" w:cstheme="minorHAnsi"/>
          <w:b/>
          <w:bCs/>
        </w:rPr>
      </w:pPr>
      <w:r w:rsidRPr="00544548">
        <w:rPr>
          <w:rFonts w:asciiTheme="minorHAnsi" w:hAnsiTheme="minorHAnsi" w:cstheme="minorHAnsi"/>
          <w:b/>
          <w:bCs/>
        </w:rPr>
        <w:t>Nato nel 2019</w:t>
      </w:r>
      <w:r w:rsidR="008F0BFF" w:rsidRPr="00544548">
        <w:rPr>
          <w:rFonts w:asciiTheme="minorHAnsi" w:hAnsiTheme="minorHAnsi" w:cstheme="minorHAnsi"/>
          <w:b/>
          <w:bCs/>
        </w:rPr>
        <w:t xml:space="preserve"> dall’idea di Giulia e Andrea, </w:t>
      </w:r>
      <w:r w:rsidR="00C251FA" w:rsidRPr="00544548">
        <w:rPr>
          <w:rFonts w:asciiTheme="minorHAnsi" w:hAnsiTheme="minorHAnsi" w:cstheme="minorHAnsi"/>
          <w:b/>
          <w:bCs/>
        </w:rPr>
        <w:t>compagni di vita e di avventur</w:t>
      </w:r>
      <w:r w:rsidR="007D1594" w:rsidRPr="00544548">
        <w:rPr>
          <w:rFonts w:asciiTheme="minorHAnsi" w:hAnsiTheme="minorHAnsi" w:cstheme="minorHAnsi"/>
          <w:b/>
          <w:bCs/>
        </w:rPr>
        <w:t>e</w:t>
      </w:r>
      <w:r w:rsidR="00C251FA" w:rsidRPr="00544548">
        <w:rPr>
          <w:rFonts w:asciiTheme="minorHAnsi" w:hAnsiTheme="minorHAnsi" w:cstheme="minorHAnsi"/>
          <w:b/>
          <w:bCs/>
        </w:rPr>
        <w:t xml:space="preserve"> imprenditorial</w:t>
      </w:r>
      <w:r w:rsidR="007D1594" w:rsidRPr="00544548">
        <w:rPr>
          <w:rFonts w:asciiTheme="minorHAnsi" w:hAnsiTheme="minorHAnsi" w:cstheme="minorHAnsi"/>
          <w:b/>
          <w:bCs/>
        </w:rPr>
        <w:t>i</w:t>
      </w:r>
      <w:r w:rsidR="00C251FA" w:rsidRPr="00544548">
        <w:rPr>
          <w:rFonts w:asciiTheme="minorHAnsi" w:hAnsiTheme="minorHAnsi" w:cstheme="minorHAnsi"/>
          <w:b/>
          <w:bCs/>
        </w:rPr>
        <w:t xml:space="preserve">, </w:t>
      </w:r>
      <w:r w:rsidR="00544548" w:rsidRPr="00544548">
        <w:rPr>
          <w:rFonts w:asciiTheme="minorHAnsi" w:hAnsiTheme="minorHAnsi" w:cstheme="minorHAnsi"/>
          <w:b/>
          <w:bCs/>
        </w:rPr>
        <w:t xml:space="preserve">La Società è uno spazio </w:t>
      </w:r>
      <w:r w:rsidR="009D37B5" w:rsidRPr="00544548">
        <w:rPr>
          <w:rFonts w:asciiTheme="minorHAnsi" w:hAnsiTheme="minorHAnsi" w:cstheme="minorHAnsi"/>
          <w:b/>
          <w:bCs/>
        </w:rPr>
        <w:t>intimo e rilassato</w:t>
      </w:r>
      <w:r w:rsidR="00617FBF">
        <w:rPr>
          <w:rFonts w:asciiTheme="minorHAnsi" w:hAnsiTheme="minorHAnsi" w:cstheme="minorHAnsi"/>
          <w:b/>
          <w:bCs/>
        </w:rPr>
        <w:t xml:space="preserve"> </w:t>
      </w:r>
      <w:r w:rsidR="009D37B5" w:rsidRPr="00544548">
        <w:rPr>
          <w:rFonts w:asciiTheme="minorHAnsi" w:hAnsiTheme="minorHAnsi" w:cstheme="minorHAnsi"/>
          <w:b/>
          <w:bCs/>
        </w:rPr>
        <w:t xml:space="preserve">dove </w:t>
      </w:r>
      <w:r w:rsidR="00544548" w:rsidRPr="00544548">
        <w:rPr>
          <w:rFonts w:asciiTheme="minorHAnsi" w:hAnsiTheme="minorHAnsi" w:cstheme="minorHAnsi"/>
          <w:b/>
          <w:bCs/>
        </w:rPr>
        <w:t xml:space="preserve">gli ospiti vengono accolti da una proposta culinaria </w:t>
      </w:r>
      <w:r w:rsidR="004A43E1" w:rsidRPr="00175FE3">
        <w:rPr>
          <w:rFonts w:asciiTheme="minorHAnsi" w:hAnsiTheme="minorHAnsi" w:cstheme="minorHAnsi"/>
          <w:b/>
          <w:bCs/>
        </w:rPr>
        <w:t>su misura</w:t>
      </w:r>
      <w:r w:rsidR="004A43E1">
        <w:rPr>
          <w:rFonts w:asciiTheme="minorHAnsi" w:hAnsiTheme="minorHAnsi" w:cstheme="minorHAnsi"/>
          <w:b/>
          <w:bCs/>
        </w:rPr>
        <w:t xml:space="preserve">. </w:t>
      </w:r>
      <w:r w:rsidR="00544548" w:rsidRPr="00544548">
        <w:rPr>
          <w:rFonts w:asciiTheme="minorHAnsi" w:hAnsiTheme="minorHAnsi" w:cstheme="minorHAnsi"/>
          <w:b/>
          <w:bCs/>
        </w:rPr>
        <w:t xml:space="preserve">Aperto dall’aperitivo fino al dopo cena, il ristorante e cocktail bar </w:t>
      </w:r>
      <w:r w:rsidR="002E4B5D" w:rsidRPr="00544548">
        <w:rPr>
          <w:rFonts w:asciiTheme="minorHAnsi" w:hAnsiTheme="minorHAnsi" w:cstheme="minorHAnsi"/>
          <w:b/>
          <w:bCs/>
        </w:rPr>
        <w:t xml:space="preserve">di via Panfilo Castaldi </w:t>
      </w:r>
      <w:r w:rsidR="002E4B5D">
        <w:rPr>
          <w:rFonts w:asciiTheme="minorHAnsi" w:hAnsiTheme="minorHAnsi" w:cstheme="minorHAnsi"/>
          <w:b/>
          <w:bCs/>
        </w:rPr>
        <w:t xml:space="preserve">19 </w:t>
      </w:r>
      <w:r w:rsidR="00544548" w:rsidRPr="00544548">
        <w:rPr>
          <w:rFonts w:asciiTheme="minorHAnsi" w:hAnsiTheme="minorHAnsi" w:cstheme="minorHAnsi"/>
          <w:b/>
          <w:bCs/>
        </w:rPr>
        <w:t>è il luogo perfetto dove intraprendere un viaggio introspettivo tra i propri gusti e desideri.</w:t>
      </w:r>
      <w:r w:rsidR="009D37B5" w:rsidRPr="00544548">
        <w:rPr>
          <w:rFonts w:asciiTheme="minorHAnsi" w:hAnsiTheme="minorHAnsi" w:cstheme="minorHAnsi"/>
          <w:b/>
          <w:bCs/>
        </w:rPr>
        <w:t xml:space="preserve"> </w:t>
      </w:r>
    </w:p>
    <w:p w14:paraId="2644277C" w14:textId="77777777" w:rsidR="00757081" w:rsidRPr="00FC25B0" w:rsidRDefault="00757081" w:rsidP="00C4701C">
      <w:pPr>
        <w:pStyle w:val="Corpo"/>
        <w:jc w:val="both"/>
        <w:rPr>
          <w:rFonts w:asciiTheme="minorHAnsi" w:eastAsia="Bodoni SvtyTwo ITC TT-Book" w:hAnsiTheme="minorHAnsi" w:cstheme="minorHAnsi"/>
        </w:rPr>
      </w:pPr>
    </w:p>
    <w:p w14:paraId="3EDE4C0E" w14:textId="0DE6637F" w:rsidR="00A2310A" w:rsidRDefault="00597571" w:rsidP="00967A97">
      <w:pPr>
        <w:pStyle w:val="Corpo"/>
        <w:jc w:val="both"/>
        <w:rPr>
          <w:rFonts w:asciiTheme="minorHAnsi" w:hAnsiTheme="minorHAnsi" w:cstheme="minorHAnsi"/>
        </w:rPr>
      </w:pPr>
      <w:r w:rsidRPr="00FC25B0">
        <w:rPr>
          <w:rFonts w:asciiTheme="minorHAnsi" w:hAnsiTheme="minorHAnsi" w:cstheme="minorHAnsi"/>
          <w:b/>
          <w:bCs/>
        </w:rPr>
        <w:t>Milano</w:t>
      </w:r>
      <w:r w:rsidR="00857EDE">
        <w:rPr>
          <w:rFonts w:asciiTheme="minorHAnsi" w:hAnsiTheme="minorHAnsi" w:cstheme="minorHAnsi"/>
          <w:b/>
          <w:bCs/>
        </w:rPr>
        <w:t>,</w:t>
      </w:r>
      <w:r w:rsidR="00134761" w:rsidRPr="00FC25B0">
        <w:rPr>
          <w:rFonts w:asciiTheme="minorHAnsi" w:hAnsiTheme="minorHAnsi" w:cstheme="minorHAnsi"/>
          <w:b/>
          <w:bCs/>
        </w:rPr>
        <w:t xml:space="preserve"> </w:t>
      </w:r>
      <w:r w:rsidR="00857EDE">
        <w:rPr>
          <w:rFonts w:asciiTheme="minorHAnsi" w:hAnsiTheme="minorHAnsi" w:cstheme="minorHAnsi"/>
          <w:b/>
          <w:bCs/>
        </w:rPr>
        <w:t>19</w:t>
      </w:r>
      <w:r w:rsidR="0032200C">
        <w:rPr>
          <w:rFonts w:asciiTheme="minorHAnsi" w:hAnsiTheme="minorHAnsi" w:cstheme="minorHAnsi"/>
          <w:b/>
          <w:bCs/>
        </w:rPr>
        <w:t xml:space="preserve"> </w:t>
      </w:r>
      <w:r w:rsidR="00343242">
        <w:rPr>
          <w:rFonts w:asciiTheme="minorHAnsi" w:hAnsiTheme="minorHAnsi" w:cstheme="minorHAnsi"/>
          <w:b/>
          <w:bCs/>
        </w:rPr>
        <w:t>febbraio</w:t>
      </w:r>
      <w:r w:rsidR="00D304D2" w:rsidRPr="00FC25B0">
        <w:rPr>
          <w:rFonts w:asciiTheme="minorHAnsi" w:hAnsiTheme="minorHAnsi" w:cstheme="minorHAnsi"/>
          <w:b/>
          <w:bCs/>
        </w:rPr>
        <w:t xml:space="preserve"> </w:t>
      </w:r>
      <w:r w:rsidR="00B51665" w:rsidRPr="00FC25B0">
        <w:rPr>
          <w:rFonts w:asciiTheme="minorHAnsi" w:hAnsiTheme="minorHAnsi" w:cstheme="minorHAnsi"/>
          <w:b/>
          <w:bCs/>
        </w:rPr>
        <w:t>202</w:t>
      </w:r>
      <w:r w:rsidR="00343242">
        <w:rPr>
          <w:rFonts w:asciiTheme="minorHAnsi" w:hAnsiTheme="minorHAnsi" w:cstheme="minorHAnsi"/>
          <w:b/>
          <w:bCs/>
        </w:rPr>
        <w:t>5</w:t>
      </w:r>
      <w:r w:rsidR="00134761" w:rsidRPr="00FC25B0">
        <w:rPr>
          <w:rFonts w:asciiTheme="minorHAnsi" w:hAnsiTheme="minorHAnsi" w:cstheme="minorHAnsi"/>
          <w:b/>
          <w:bCs/>
        </w:rPr>
        <w:t xml:space="preserve"> </w:t>
      </w:r>
      <w:r w:rsidR="005725DF" w:rsidRPr="00FC25B0">
        <w:rPr>
          <w:rFonts w:asciiTheme="minorHAnsi" w:hAnsiTheme="minorHAnsi" w:cstheme="minorHAnsi"/>
          <w:b/>
          <w:bCs/>
        </w:rPr>
        <w:t>–</w:t>
      </w:r>
      <w:r w:rsidR="00C120C9" w:rsidRPr="00FC25B0">
        <w:rPr>
          <w:rFonts w:asciiTheme="minorHAnsi" w:hAnsiTheme="minorHAnsi" w:cstheme="minorHAnsi"/>
        </w:rPr>
        <w:t xml:space="preserve"> </w:t>
      </w:r>
      <w:hyperlink r:id="rId8" w:history="1">
        <w:r w:rsidR="00D73E8B" w:rsidRPr="00897AC9">
          <w:rPr>
            <w:rStyle w:val="Collegamentoipertestuale"/>
            <w:rFonts w:asciiTheme="minorHAnsi" w:hAnsiTheme="minorHAnsi" w:cstheme="minorHAnsi"/>
          </w:rPr>
          <w:t>La Società</w:t>
        </w:r>
      </w:hyperlink>
      <w:r w:rsidR="00D73E8B" w:rsidRPr="00FC25B0">
        <w:rPr>
          <w:rFonts w:asciiTheme="minorHAnsi" w:hAnsiTheme="minorHAnsi" w:cstheme="minorHAnsi"/>
        </w:rPr>
        <w:t xml:space="preserve"> </w:t>
      </w:r>
      <w:r w:rsidR="00A2310A">
        <w:rPr>
          <w:rFonts w:asciiTheme="minorHAnsi" w:hAnsiTheme="minorHAnsi" w:cstheme="minorHAnsi"/>
        </w:rPr>
        <w:t xml:space="preserve">sei tu. </w:t>
      </w:r>
      <w:r w:rsidR="00734B76">
        <w:rPr>
          <w:rFonts w:asciiTheme="minorHAnsi" w:hAnsiTheme="minorHAnsi" w:cstheme="minorHAnsi"/>
        </w:rPr>
        <w:t xml:space="preserve">È </w:t>
      </w:r>
      <w:r w:rsidR="0011511B">
        <w:rPr>
          <w:rFonts w:asciiTheme="minorHAnsi" w:hAnsiTheme="minorHAnsi" w:cstheme="minorHAnsi"/>
        </w:rPr>
        <w:t xml:space="preserve">questo </w:t>
      </w:r>
      <w:r w:rsidR="00734B76">
        <w:rPr>
          <w:rFonts w:asciiTheme="minorHAnsi" w:hAnsiTheme="minorHAnsi" w:cstheme="minorHAnsi"/>
        </w:rPr>
        <w:t xml:space="preserve">il </w:t>
      </w:r>
      <w:proofErr w:type="spellStart"/>
      <w:r w:rsidR="00734B76" w:rsidRPr="00734B76">
        <w:rPr>
          <w:rFonts w:asciiTheme="minorHAnsi" w:hAnsiTheme="minorHAnsi" w:cstheme="minorHAnsi"/>
          <w:i/>
          <w:iCs/>
        </w:rPr>
        <w:t>claim</w:t>
      </w:r>
      <w:proofErr w:type="spellEnd"/>
      <w:r w:rsidR="00734B76">
        <w:rPr>
          <w:rFonts w:asciiTheme="minorHAnsi" w:hAnsiTheme="minorHAnsi" w:cstheme="minorHAnsi"/>
        </w:rPr>
        <w:t xml:space="preserve"> con cui inizia</w:t>
      </w:r>
      <w:r w:rsidR="00A2310A">
        <w:rPr>
          <w:rFonts w:asciiTheme="minorHAnsi" w:hAnsiTheme="minorHAnsi" w:cstheme="minorHAnsi"/>
        </w:rPr>
        <w:t xml:space="preserve"> l’esperienza culinaria e sensoriale su misura </w:t>
      </w:r>
      <w:r w:rsidR="00734B76">
        <w:rPr>
          <w:rFonts w:asciiTheme="minorHAnsi" w:hAnsiTheme="minorHAnsi" w:cstheme="minorHAnsi"/>
        </w:rPr>
        <w:t xml:space="preserve">che propone il </w:t>
      </w:r>
      <w:r w:rsidR="00A2310A">
        <w:rPr>
          <w:rFonts w:asciiTheme="minorHAnsi" w:hAnsiTheme="minorHAnsi" w:cstheme="minorHAnsi"/>
        </w:rPr>
        <w:t>locale situato in via Panfilo Castaldi 19</w:t>
      </w:r>
      <w:r w:rsidR="00734B76">
        <w:rPr>
          <w:rFonts w:asciiTheme="minorHAnsi" w:hAnsiTheme="minorHAnsi" w:cstheme="minorHAnsi"/>
        </w:rPr>
        <w:t xml:space="preserve"> di </w:t>
      </w:r>
      <w:r w:rsidR="00734B76" w:rsidRPr="002E4B5D">
        <w:rPr>
          <w:rFonts w:asciiTheme="minorHAnsi" w:hAnsiTheme="minorHAnsi" w:cstheme="minorHAnsi"/>
          <w:b/>
          <w:bCs/>
        </w:rPr>
        <w:t xml:space="preserve">Giulia </w:t>
      </w:r>
      <w:proofErr w:type="spellStart"/>
      <w:r w:rsidR="00734B76" w:rsidRPr="002E4B5D">
        <w:rPr>
          <w:rFonts w:asciiTheme="minorHAnsi" w:hAnsiTheme="minorHAnsi" w:cstheme="minorHAnsi"/>
          <w:b/>
          <w:bCs/>
        </w:rPr>
        <w:t>Litrenta</w:t>
      </w:r>
      <w:proofErr w:type="spellEnd"/>
      <w:r w:rsidR="00734B76" w:rsidRPr="002E4B5D">
        <w:rPr>
          <w:rFonts w:asciiTheme="minorHAnsi" w:hAnsiTheme="minorHAnsi" w:cstheme="minorHAnsi"/>
          <w:b/>
          <w:bCs/>
        </w:rPr>
        <w:t xml:space="preserve"> e Andrea Romanelli</w:t>
      </w:r>
      <w:r w:rsidR="00A2310A">
        <w:rPr>
          <w:rFonts w:asciiTheme="minorHAnsi" w:hAnsiTheme="minorHAnsi" w:cstheme="minorHAnsi"/>
        </w:rPr>
        <w:t xml:space="preserve">. </w:t>
      </w:r>
      <w:r w:rsidR="00734B76" w:rsidRPr="00A2310A">
        <w:rPr>
          <w:rFonts w:asciiTheme="minorHAnsi" w:hAnsiTheme="minorHAnsi" w:cstheme="minorHAnsi"/>
        </w:rPr>
        <w:t xml:space="preserve">Ogni dettaglio </w:t>
      </w:r>
      <w:r w:rsidR="00BD31E9">
        <w:rPr>
          <w:rFonts w:asciiTheme="minorHAnsi" w:hAnsiTheme="minorHAnsi" w:cstheme="minorHAnsi"/>
        </w:rPr>
        <w:t>all’interno</w:t>
      </w:r>
      <w:r w:rsidR="00734B76" w:rsidRPr="00A2310A">
        <w:rPr>
          <w:rFonts w:asciiTheme="minorHAnsi" w:hAnsiTheme="minorHAnsi" w:cstheme="minorHAnsi"/>
        </w:rPr>
        <w:t>, curato da Giulia, riflette la sua passione per il design</w:t>
      </w:r>
      <w:r w:rsidR="002E4B5D">
        <w:rPr>
          <w:rFonts w:asciiTheme="minorHAnsi" w:hAnsiTheme="minorHAnsi" w:cstheme="minorHAnsi"/>
        </w:rPr>
        <w:t>;</w:t>
      </w:r>
      <w:r w:rsidR="00734B76" w:rsidRPr="00A2310A">
        <w:rPr>
          <w:rFonts w:asciiTheme="minorHAnsi" w:hAnsiTheme="minorHAnsi" w:cstheme="minorHAnsi"/>
        </w:rPr>
        <w:t xml:space="preserve"> </w:t>
      </w:r>
      <w:r w:rsidR="00734B76" w:rsidRPr="002E4B5D">
        <w:rPr>
          <w:rFonts w:asciiTheme="minorHAnsi" w:hAnsiTheme="minorHAnsi" w:cstheme="minorHAnsi"/>
          <w:b/>
          <w:bCs/>
        </w:rPr>
        <w:t xml:space="preserve">la cucina di Andrea offre un trionfo di colori e </w:t>
      </w:r>
      <w:r w:rsidR="00174E3A" w:rsidRPr="002E4B5D">
        <w:rPr>
          <w:rFonts w:asciiTheme="minorHAnsi" w:hAnsiTheme="minorHAnsi" w:cstheme="minorHAnsi"/>
          <w:b/>
          <w:bCs/>
        </w:rPr>
        <w:t xml:space="preserve">una sinfonia di </w:t>
      </w:r>
      <w:r w:rsidR="00734B76" w:rsidRPr="002E4B5D">
        <w:rPr>
          <w:rFonts w:asciiTheme="minorHAnsi" w:hAnsiTheme="minorHAnsi" w:cstheme="minorHAnsi"/>
          <w:b/>
          <w:bCs/>
        </w:rPr>
        <w:t>sapori mediterranei, italiani e orientali</w:t>
      </w:r>
      <w:r w:rsidR="00734B76" w:rsidRPr="00A2310A">
        <w:rPr>
          <w:rFonts w:asciiTheme="minorHAnsi" w:hAnsiTheme="minorHAnsi" w:cstheme="minorHAnsi"/>
        </w:rPr>
        <w:t>,</w:t>
      </w:r>
      <w:r w:rsidR="00734B76">
        <w:rPr>
          <w:rFonts w:asciiTheme="minorHAnsi" w:hAnsiTheme="minorHAnsi" w:cstheme="minorHAnsi"/>
        </w:rPr>
        <w:t xml:space="preserve"> </w:t>
      </w:r>
      <w:r w:rsidR="00174E3A">
        <w:rPr>
          <w:rFonts w:asciiTheme="minorHAnsi" w:hAnsiTheme="minorHAnsi" w:cstheme="minorHAnsi"/>
        </w:rPr>
        <w:t>ispirati ai</w:t>
      </w:r>
      <w:r w:rsidR="00734B76" w:rsidRPr="00A2310A">
        <w:rPr>
          <w:rFonts w:asciiTheme="minorHAnsi" w:hAnsiTheme="minorHAnsi" w:cstheme="minorHAnsi"/>
        </w:rPr>
        <w:t xml:space="preserve"> suoi viaggi e alle sue esperienze</w:t>
      </w:r>
      <w:r w:rsidR="00734B76">
        <w:rPr>
          <w:rFonts w:asciiTheme="minorHAnsi" w:hAnsiTheme="minorHAnsi" w:cstheme="minorHAnsi"/>
        </w:rPr>
        <w:t xml:space="preserve"> per il mondo</w:t>
      </w:r>
      <w:r w:rsidR="00734B76" w:rsidRPr="00A2310A">
        <w:rPr>
          <w:rFonts w:asciiTheme="minorHAnsi" w:hAnsiTheme="minorHAnsi" w:cstheme="minorHAnsi"/>
        </w:rPr>
        <w:t xml:space="preserve">. </w:t>
      </w:r>
      <w:r w:rsidR="00734B76" w:rsidRPr="002E4B5D">
        <w:rPr>
          <w:rFonts w:asciiTheme="minorHAnsi" w:hAnsiTheme="minorHAnsi" w:cstheme="minorHAnsi"/>
          <w:b/>
          <w:bCs/>
        </w:rPr>
        <w:t>L'ambiente, arricchito da arredi di design, pezzi d'antiquariato e decorazioni ricercate</w:t>
      </w:r>
      <w:r w:rsidR="00734B76" w:rsidRPr="00A2310A">
        <w:rPr>
          <w:rFonts w:asciiTheme="minorHAnsi" w:hAnsiTheme="minorHAnsi" w:cstheme="minorHAnsi"/>
        </w:rPr>
        <w:t>, crea un'atmosfera calda e affascinante</w:t>
      </w:r>
      <w:r w:rsidR="00C10B0B">
        <w:rPr>
          <w:rFonts w:asciiTheme="minorHAnsi" w:hAnsiTheme="minorHAnsi" w:cstheme="minorHAnsi"/>
        </w:rPr>
        <w:t xml:space="preserve"> che sa di casa. </w:t>
      </w:r>
      <w:r w:rsidR="005B6876">
        <w:rPr>
          <w:rFonts w:asciiTheme="minorHAnsi" w:hAnsiTheme="minorHAnsi" w:cstheme="minorHAnsi"/>
        </w:rPr>
        <w:t>Il loro impegno</w:t>
      </w:r>
      <w:r w:rsidR="00814550" w:rsidRPr="00814550">
        <w:rPr>
          <w:rFonts w:asciiTheme="minorHAnsi" w:hAnsiTheme="minorHAnsi" w:cstheme="minorHAnsi"/>
        </w:rPr>
        <w:t xml:space="preserve"> verso l'eccellenza ha </w:t>
      </w:r>
      <w:r w:rsidR="00814550">
        <w:rPr>
          <w:rFonts w:asciiTheme="minorHAnsi" w:hAnsiTheme="minorHAnsi" w:cstheme="minorHAnsi"/>
        </w:rPr>
        <w:t>portato</w:t>
      </w:r>
      <w:r w:rsidR="00814550" w:rsidRPr="00814550">
        <w:rPr>
          <w:rFonts w:asciiTheme="minorHAnsi" w:hAnsiTheme="minorHAnsi" w:cstheme="minorHAnsi"/>
        </w:rPr>
        <w:t xml:space="preserve"> La Società a far parte della selezione della Guida Michelin Itali</w:t>
      </w:r>
      <w:r w:rsidR="00814550">
        <w:rPr>
          <w:rFonts w:asciiTheme="minorHAnsi" w:hAnsiTheme="minorHAnsi" w:cstheme="minorHAnsi"/>
        </w:rPr>
        <w:t>a</w:t>
      </w:r>
      <w:r w:rsidR="008D156C">
        <w:rPr>
          <w:rFonts w:asciiTheme="minorHAnsi" w:hAnsiTheme="minorHAnsi" w:cstheme="minorHAnsi"/>
        </w:rPr>
        <w:t xml:space="preserve"> </w:t>
      </w:r>
      <w:r w:rsidR="00175FE3">
        <w:rPr>
          <w:rFonts w:asciiTheme="minorHAnsi" w:hAnsiTheme="minorHAnsi" w:cstheme="minorHAnsi"/>
        </w:rPr>
        <w:t>dal</w:t>
      </w:r>
      <w:r w:rsidR="008D156C">
        <w:rPr>
          <w:rFonts w:asciiTheme="minorHAnsi" w:hAnsiTheme="minorHAnsi" w:cstheme="minorHAnsi"/>
        </w:rPr>
        <w:t xml:space="preserve"> 2023</w:t>
      </w:r>
      <w:r w:rsidR="00343242">
        <w:rPr>
          <w:rFonts w:asciiTheme="minorHAnsi" w:hAnsiTheme="minorHAnsi" w:cstheme="minorHAnsi"/>
        </w:rPr>
        <w:t xml:space="preserve"> e </w:t>
      </w:r>
      <w:r w:rsidR="00BE1741" w:rsidRPr="00A96B1B">
        <w:rPr>
          <w:rFonts w:asciiTheme="minorHAnsi" w:hAnsiTheme="minorHAnsi" w:cstheme="minorHAnsi"/>
        </w:rPr>
        <w:t xml:space="preserve">nella Guida Ristoranti d’Italia del Gambero Rosso </w:t>
      </w:r>
      <w:r w:rsidR="00175FE3">
        <w:rPr>
          <w:rFonts w:asciiTheme="minorHAnsi" w:hAnsiTheme="minorHAnsi" w:cstheme="minorHAnsi"/>
        </w:rPr>
        <w:t>dal</w:t>
      </w:r>
      <w:r w:rsidR="00BE1741" w:rsidRPr="00A96B1B">
        <w:rPr>
          <w:rFonts w:asciiTheme="minorHAnsi" w:hAnsiTheme="minorHAnsi" w:cstheme="minorHAnsi"/>
        </w:rPr>
        <w:t xml:space="preserve"> 2024.</w:t>
      </w:r>
    </w:p>
    <w:p w14:paraId="2C9D6835" w14:textId="77777777" w:rsidR="004F044E" w:rsidRPr="00FC25B0" w:rsidRDefault="004F044E" w:rsidP="00967A97">
      <w:pPr>
        <w:pStyle w:val="Corpo"/>
        <w:jc w:val="both"/>
        <w:rPr>
          <w:rFonts w:asciiTheme="minorHAnsi" w:hAnsiTheme="minorHAnsi" w:cstheme="minorHAnsi"/>
        </w:rPr>
      </w:pPr>
    </w:p>
    <w:p w14:paraId="5E4AD0C7" w14:textId="16756C9B" w:rsidR="00636504" w:rsidRPr="00636504" w:rsidRDefault="004A5E30" w:rsidP="00DF3998">
      <w:pPr>
        <w:pStyle w:val="Corpo"/>
        <w:jc w:val="both"/>
        <w:rPr>
          <w:rFonts w:asciiTheme="minorHAnsi" w:hAnsiTheme="minorHAnsi" w:cstheme="minorHAnsi"/>
          <w:b/>
          <w:bCs/>
        </w:rPr>
      </w:pPr>
      <w:r w:rsidRPr="00FC25B0">
        <w:rPr>
          <w:rFonts w:asciiTheme="minorHAnsi" w:hAnsiTheme="minorHAnsi" w:cstheme="minorHAnsi"/>
          <w:b/>
          <w:bCs/>
        </w:rPr>
        <w:t>IL CONCEPT</w:t>
      </w:r>
    </w:p>
    <w:p w14:paraId="2EBD003A" w14:textId="47CBD5E6" w:rsidR="00DC0070" w:rsidRDefault="00A61798" w:rsidP="00C83225">
      <w:pPr>
        <w:pStyle w:val="Corpo"/>
        <w:jc w:val="both"/>
        <w:rPr>
          <w:rFonts w:asciiTheme="minorHAnsi" w:hAnsiTheme="minorHAnsi" w:cstheme="minorHAnsi"/>
        </w:rPr>
      </w:pPr>
      <w:r w:rsidRPr="00A61798">
        <w:rPr>
          <w:rFonts w:asciiTheme="minorHAnsi" w:hAnsiTheme="minorHAnsi" w:cstheme="minorHAnsi"/>
        </w:rPr>
        <w:t xml:space="preserve">La Società è </w:t>
      </w:r>
      <w:r w:rsidR="00D957C2">
        <w:rPr>
          <w:rFonts w:asciiTheme="minorHAnsi" w:hAnsiTheme="minorHAnsi" w:cstheme="minorHAnsi"/>
        </w:rPr>
        <w:t xml:space="preserve">stata </w:t>
      </w:r>
      <w:r w:rsidR="00544548">
        <w:rPr>
          <w:rFonts w:asciiTheme="minorHAnsi" w:hAnsiTheme="minorHAnsi" w:cstheme="minorHAnsi"/>
        </w:rPr>
        <w:t xml:space="preserve">concepita </w:t>
      </w:r>
      <w:r w:rsidRPr="00A61798">
        <w:rPr>
          <w:rFonts w:asciiTheme="minorHAnsi" w:hAnsiTheme="minorHAnsi" w:cstheme="minorHAnsi"/>
        </w:rPr>
        <w:t>come un salotto di casa</w:t>
      </w:r>
      <w:r>
        <w:rPr>
          <w:rFonts w:asciiTheme="minorHAnsi" w:hAnsiTheme="minorHAnsi" w:cstheme="minorHAnsi"/>
        </w:rPr>
        <w:t>, d</w:t>
      </w:r>
      <w:r w:rsidR="005933BE">
        <w:rPr>
          <w:rFonts w:asciiTheme="minorHAnsi" w:hAnsiTheme="minorHAnsi" w:cstheme="minorHAnsi"/>
        </w:rPr>
        <w:t xml:space="preserve">al </w:t>
      </w:r>
      <w:proofErr w:type="spellStart"/>
      <w:r w:rsidR="005933BE">
        <w:rPr>
          <w:rFonts w:asciiTheme="minorHAnsi" w:hAnsiTheme="minorHAnsi" w:cstheme="minorHAnsi"/>
        </w:rPr>
        <w:t>décor</w:t>
      </w:r>
      <w:proofErr w:type="spellEnd"/>
      <w:r w:rsidR="005933BE">
        <w:rPr>
          <w:rFonts w:asciiTheme="minorHAnsi" w:hAnsiTheme="minorHAnsi" w:cstheme="minorHAnsi"/>
        </w:rPr>
        <w:t xml:space="preserve"> </w:t>
      </w:r>
      <w:proofErr w:type="spellStart"/>
      <w:r w:rsidR="005933BE">
        <w:rPr>
          <w:rFonts w:asciiTheme="minorHAnsi" w:hAnsiTheme="minorHAnsi" w:cstheme="minorHAnsi"/>
        </w:rPr>
        <w:t>old</w:t>
      </w:r>
      <w:proofErr w:type="spellEnd"/>
      <w:r w:rsidR="005933BE">
        <w:rPr>
          <w:rFonts w:asciiTheme="minorHAnsi" w:hAnsiTheme="minorHAnsi" w:cstheme="minorHAnsi"/>
        </w:rPr>
        <w:t xml:space="preserve"> </w:t>
      </w:r>
      <w:proofErr w:type="spellStart"/>
      <w:r w:rsidR="005933BE">
        <w:rPr>
          <w:rFonts w:asciiTheme="minorHAnsi" w:hAnsiTheme="minorHAnsi" w:cstheme="minorHAnsi"/>
        </w:rPr>
        <w:t>fashioned</w:t>
      </w:r>
      <w:proofErr w:type="spellEnd"/>
      <w:r w:rsidR="005933BE">
        <w:rPr>
          <w:rFonts w:asciiTheme="minorHAnsi" w:hAnsiTheme="minorHAnsi" w:cstheme="minorHAnsi"/>
        </w:rPr>
        <w:t xml:space="preserve"> ottocentesco</w:t>
      </w:r>
      <w:r w:rsidR="002E4B5D">
        <w:rPr>
          <w:rFonts w:asciiTheme="minorHAnsi" w:hAnsiTheme="minorHAnsi" w:cstheme="minorHAnsi"/>
        </w:rPr>
        <w:t>;</w:t>
      </w:r>
      <w:r w:rsidR="005933BE">
        <w:rPr>
          <w:rFonts w:asciiTheme="minorHAnsi" w:hAnsiTheme="minorHAnsi" w:cstheme="minorHAnsi"/>
        </w:rPr>
        <w:t xml:space="preserve"> richiama i club privati inglesi</w:t>
      </w:r>
      <w:r w:rsidR="002E4B5D">
        <w:rPr>
          <w:rFonts w:asciiTheme="minorHAnsi" w:hAnsiTheme="minorHAnsi" w:cstheme="minorHAnsi"/>
        </w:rPr>
        <w:t xml:space="preserve"> </w:t>
      </w:r>
      <w:r w:rsidR="005933BE">
        <w:rPr>
          <w:rFonts w:asciiTheme="minorHAnsi" w:hAnsiTheme="minorHAnsi" w:cstheme="minorHAnsi"/>
        </w:rPr>
        <w:t>con la particolarità di essere apert</w:t>
      </w:r>
      <w:r w:rsidR="00D957C2">
        <w:rPr>
          <w:rFonts w:asciiTheme="minorHAnsi" w:hAnsiTheme="minorHAnsi" w:cstheme="minorHAnsi"/>
        </w:rPr>
        <w:t>a</w:t>
      </w:r>
      <w:r w:rsidR="005933BE">
        <w:rPr>
          <w:rFonts w:asciiTheme="minorHAnsi" w:hAnsiTheme="minorHAnsi" w:cstheme="minorHAnsi"/>
        </w:rPr>
        <w:t xml:space="preserve"> a tutti. </w:t>
      </w:r>
      <w:r w:rsidR="005933BE" w:rsidRPr="002E4B5D">
        <w:rPr>
          <w:rFonts w:asciiTheme="minorHAnsi" w:hAnsiTheme="minorHAnsi" w:cstheme="minorHAnsi"/>
          <w:b/>
          <w:bCs/>
        </w:rPr>
        <w:t xml:space="preserve">Un luogo democratico dove ognuno è responsabile del benessere altrui </w:t>
      </w:r>
      <w:r w:rsidR="005933BE">
        <w:rPr>
          <w:rFonts w:asciiTheme="minorHAnsi" w:hAnsiTheme="minorHAnsi" w:cstheme="minorHAnsi"/>
        </w:rPr>
        <w:t xml:space="preserve">e dove vivere </w:t>
      </w:r>
      <w:r w:rsidR="005933BE" w:rsidRPr="00175FE3">
        <w:rPr>
          <w:rFonts w:asciiTheme="minorHAnsi" w:hAnsiTheme="minorHAnsi" w:cstheme="minorHAnsi"/>
        </w:rPr>
        <w:t xml:space="preserve">un’esperienza </w:t>
      </w:r>
      <w:r w:rsidR="00354A10" w:rsidRPr="00175FE3">
        <w:rPr>
          <w:rFonts w:asciiTheme="minorHAnsi" w:hAnsiTheme="minorHAnsi" w:cstheme="minorHAnsi"/>
        </w:rPr>
        <w:t>personalizzata</w:t>
      </w:r>
      <w:r w:rsidR="00231DF1">
        <w:rPr>
          <w:rFonts w:asciiTheme="minorHAnsi" w:hAnsiTheme="minorHAnsi" w:cstheme="minorHAnsi"/>
        </w:rPr>
        <w:t xml:space="preserve"> attraverso un caleidoscopio di sapori, profumi e suggestioni. </w:t>
      </w:r>
      <w:r w:rsidR="00DC0070">
        <w:rPr>
          <w:rFonts w:asciiTheme="minorHAnsi" w:hAnsiTheme="minorHAnsi" w:cstheme="minorHAnsi"/>
        </w:rPr>
        <w:t>Il</w:t>
      </w:r>
      <w:r w:rsidR="00C83225">
        <w:rPr>
          <w:rFonts w:asciiTheme="minorHAnsi" w:hAnsiTheme="minorHAnsi" w:cstheme="minorHAnsi"/>
        </w:rPr>
        <w:t xml:space="preserve"> </w:t>
      </w:r>
      <w:r w:rsidR="0040156E">
        <w:rPr>
          <w:rFonts w:asciiTheme="minorHAnsi" w:hAnsiTheme="minorHAnsi" w:cstheme="minorHAnsi"/>
        </w:rPr>
        <w:t>locale, aperto dall’aperitivo al dopo cena,</w:t>
      </w:r>
      <w:r w:rsidR="00C83225">
        <w:rPr>
          <w:rFonts w:asciiTheme="minorHAnsi" w:hAnsiTheme="minorHAnsi" w:cstheme="minorHAnsi"/>
        </w:rPr>
        <w:t xml:space="preserve"> si inserisce in una delle </w:t>
      </w:r>
      <w:r w:rsidR="00C83225" w:rsidRPr="00C83225">
        <w:rPr>
          <w:rFonts w:asciiTheme="minorHAnsi" w:hAnsiTheme="minorHAnsi" w:cstheme="minorHAnsi"/>
          <w:i/>
          <w:iCs/>
        </w:rPr>
        <w:t>food zone</w:t>
      </w:r>
      <w:r w:rsidR="00C83225">
        <w:rPr>
          <w:rFonts w:asciiTheme="minorHAnsi" w:hAnsiTheme="minorHAnsi" w:cstheme="minorHAnsi"/>
        </w:rPr>
        <w:t xml:space="preserve"> più dinamiche di Milano</w:t>
      </w:r>
      <w:r w:rsidR="00D9185C">
        <w:rPr>
          <w:rFonts w:asciiTheme="minorHAnsi" w:hAnsiTheme="minorHAnsi" w:cstheme="minorHAnsi"/>
        </w:rPr>
        <w:t>,</w:t>
      </w:r>
      <w:r w:rsidR="0040156E">
        <w:rPr>
          <w:rFonts w:asciiTheme="minorHAnsi" w:hAnsiTheme="minorHAnsi" w:cstheme="minorHAnsi"/>
        </w:rPr>
        <w:t xml:space="preserve"> </w:t>
      </w:r>
      <w:r w:rsidR="0040156E" w:rsidRPr="00871077">
        <w:rPr>
          <w:rFonts w:asciiTheme="minorHAnsi" w:hAnsiTheme="minorHAnsi" w:cstheme="minorHAnsi"/>
        </w:rPr>
        <w:t>tra Porta Venezia e Piazza della Repubblica</w:t>
      </w:r>
      <w:r w:rsidR="0040156E">
        <w:rPr>
          <w:rFonts w:asciiTheme="minorHAnsi" w:hAnsiTheme="minorHAnsi" w:cstheme="minorHAnsi"/>
        </w:rPr>
        <w:t>,</w:t>
      </w:r>
      <w:r w:rsidR="00D9185C">
        <w:rPr>
          <w:rFonts w:asciiTheme="minorHAnsi" w:hAnsiTheme="minorHAnsi" w:cstheme="minorHAnsi"/>
        </w:rPr>
        <w:t xml:space="preserve"> </w:t>
      </w:r>
      <w:r w:rsidR="0040156E">
        <w:rPr>
          <w:rFonts w:asciiTheme="minorHAnsi" w:hAnsiTheme="minorHAnsi" w:cstheme="minorHAnsi"/>
        </w:rPr>
        <w:t xml:space="preserve">e </w:t>
      </w:r>
      <w:r w:rsidR="00DC0070">
        <w:rPr>
          <w:rFonts w:asciiTheme="minorHAnsi" w:hAnsiTheme="minorHAnsi" w:cstheme="minorHAnsi"/>
        </w:rPr>
        <w:t>propone un’</w:t>
      </w:r>
      <w:r w:rsidR="00DC0070" w:rsidRPr="002E4B5D">
        <w:rPr>
          <w:rFonts w:asciiTheme="minorHAnsi" w:hAnsiTheme="minorHAnsi" w:cstheme="minorHAnsi"/>
          <w:b/>
          <w:bCs/>
        </w:rPr>
        <w:t>esperienza di</w:t>
      </w:r>
      <w:r w:rsidR="00D9185C" w:rsidRPr="002E4B5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9185C" w:rsidRPr="002E4B5D">
        <w:rPr>
          <w:rFonts w:asciiTheme="minorHAnsi" w:hAnsiTheme="minorHAnsi" w:cstheme="minorHAnsi"/>
          <w:b/>
          <w:bCs/>
        </w:rPr>
        <w:t>foodpairing</w:t>
      </w:r>
      <w:proofErr w:type="spellEnd"/>
      <w:r w:rsidR="00D9185C" w:rsidRPr="002E4B5D">
        <w:rPr>
          <w:rFonts w:asciiTheme="minorHAnsi" w:hAnsiTheme="minorHAnsi" w:cstheme="minorHAnsi"/>
          <w:b/>
          <w:bCs/>
        </w:rPr>
        <w:t xml:space="preserve"> </w:t>
      </w:r>
      <w:r w:rsidR="00D9185C">
        <w:rPr>
          <w:rFonts w:asciiTheme="minorHAnsi" w:hAnsiTheme="minorHAnsi" w:cstheme="minorHAnsi"/>
        </w:rPr>
        <w:t xml:space="preserve">che è un perfetto dialogo </w:t>
      </w:r>
      <w:r w:rsidR="00D9185C" w:rsidRPr="00D51A93">
        <w:rPr>
          <w:rFonts w:asciiTheme="minorHAnsi" w:hAnsiTheme="minorHAnsi" w:cstheme="minorHAnsi"/>
        </w:rPr>
        <w:t xml:space="preserve">tra la cucina creativa </w:t>
      </w:r>
      <w:r w:rsidR="00D9185C">
        <w:rPr>
          <w:rFonts w:asciiTheme="minorHAnsi" w:hAnsiTheme="minorHAnsi" w:cstheme="minorHAnsi"/>
        </w:rPr>
        <w:t xml:space="preserve">e contemporanea </w:t>
      </w:r>
      <w:r w:rsidR="00D9185C" w:rsidRPr="00D51A93">
        <w:rPr>
          <w:rFonts w:asciiTheme="minorHAnsi" w:hAnsiTheme="minorHAnsi" w:cstheme="minorHAnsi"/>
        </w:rPr>
        <w:t>di Andrea</w:t>
      </w:r>
      <w:r w:rsidR="00D9185C">
        <w:rPr>
          <w:rFonts w:asciiTheme="minorHAnsi" w:hAnsiTheme="minorHAnsi" w:cstheme="minorHAnsi"/>
        </w:rPr>
        <w:t xml:space="preserve"> Romanelli e i </w:t>
      </w:r>
      <w:r w:rsidR="00D9185C" w:rsidRPr="00D51A93">
        <w:rPr>
          <w:rFonts w:asciiTheme="minorHAnsi" w:hAnsiTheme="minorHAnsi" w:cstheme="minorHAnsi"/>
        </w:rPr>
        <w:t xml:space="preserve">drink </w:t>
      </w:r>
      <w:r w:rsidR="00D9185C">
        <w:rPr>
          <w:rFonts w:asciiTheme="minorHAnsi" w:hAnsiTheme="minorHAnsi" w:cstheme="minorHAnsi"/>
        </w:rPr>
        <w:t>selezionati e preparati</w:t>
      </w:r>
      <w:r w:rsidR="00D9185C" w:rsidRPr="00D51A93">
        <w:rPr>
          <w:rFonts w:asciiTheme="minorHAnsi" w:hAnsiTheme="minorHAnsi" w:cstheme="minorHAnsi"/>
        </w:rPr>
        <w:t xml:space="preserve"> su misura di Giulia</w:t>
      </w:r>
      <w:r w:rsidR="00D9185C">
        <w:rPr>
          <w:rFonts w:asciiTheme="minorHAnsi" w:hAnsiTheme="minorHAnsi" w:cstheme="minorHAnsi"/>
        </w:rPr>
        <w:t xml:space="preserve"> </w:t>
      </w:r>
      <w:proofErr w:type="spellStart"/>
      <w:r w:rsidR="00D9185C">
        <w:rPr>
          <w:rFonts w:asciiTheme="minorHAnsi" w:hAnsiTheme="minorHAnsi" w:cstheme="minorHAnsi"/>
        </w:rPr>
        <w:t>Litrenta</w:t>
      </w:r>
      <w:proofErr w:type="spellEnd"/>
      <w:r w:rsidR="00D9185C">
        <w:rPr>
          <w:rFonts w:asciiTheme="minorHAnsi" w:hAnsiTheme="minorHAnsi" w:cstheme="minorHAnsi"/>
        </w:rPr>
        <w:t xml:space="preserve">. </w:t>
      </w:r>
      <w:r w:rsidR="00DC0070">
        <w:rPr>
          <w:rFonts w:asciiTheme="minorHAnsi" w:hAnsiTheme="minorHAnsi" w:cstheme="minorHAnsi"/>
        </w:rPr>
        <w:t xml:space="preserve">Per i padroni di casa </w:t>
      </w:r>
      <w:r w:rsidR="00DC0070" w:rsidRPr="002E4B5D">
        <w:rPr>
          <w:rFonts w:asciiTheme="minorHAnsi" w:hAnsiTheme="minorHAnsi" w:cstheme="minorHAnsi"/>
        </w:rPr>
        <w:t>ogni ospite è protagonista e v</w:t>
      </w:r>
      <w:r w:rsidR="00271D09">
        <w:rPr>
          <w:rFonts w:asciiTheme="minorHAnsi" w:hAnsiTheme="minorHAnsi" w:cstheme="minorHAnsi"/>
        </w:rPr>
        <w:t>iene</w:t>
      </w:r>
      <w:r w:rsidR="00DC0070" w:rsidRPr="002E4B5D">
        <w:rPr>
          <w:rFonts w:asciiTheme="minorHAnsi" w:hAnsiTheme="minorHAnsi" w:cstheme="minorHAnsi"/>
        </w:rPr>
        <w:t xml:space="preserve"> guidat</w:t>
      </w:r>
      <w:r w:rsidR="00271D09">
        <w:rPr>
          <w:rFonts w:asciiTheme="minorHAnsi" w:hAnsiTheme="minorHAnsi" w:cstheme="minorHAnsi"/>
        </w:rPr>
        <w:t>o</w:t>
      </w:r>
      <w:r w:rsidR="00DC0070" w:rsidRPr="002E4B5D">
        <w:rPr>
          <w:rFonts w:asciiTheme="minorHAnsi" w:hAnsiTheme="minorHAnsi" w:cstheme="minorHAnsi"/>
        </w:rPr>
        <w:t xml:space="preserve"> </w:t>
      </w:r>
      <w:r w:rsidR="002E4B5D" w:rsidRPr="002E4B5D">
        <w:rPr>
          <w:rFonts w:asciiTheme="minorHAnsi" w:hAnsiTheme="minorHAnsi" w:cstheme="minorHAnsi"/>
        </w:rPr>
        <w:t>affinché intraprend</w:t>
      </w:r>
      <w:r w:rsidR="00271D09">
        <w:rPr>
          <w:rFonts w:asciiTheme="minorHAnsi" w:hAnsiTheme="minorHAnsi" w:cstheme="minorHAnsi"/>
        </w:rPr>
        <w:t>a</w:t>
      </w:r>
      <w:r w:rsidR="00DC0070" w:rsidRPr="002E4B5D">
        <w:rPr>
          <w:rFonts w:asciiTheme="minorHAnsi" w:hAnsiTheme="minorHAnsi" w:cstheme="minorHAnsi"/>
        </w:rPr>
        <w:t xml:space="preserve"> un </w:t>
      </w:r>
      <w:r w:rsidR="00DC0070" w:rsidRPr="002E4B5D">
        <w:rPr>
          <w:rFonts w:asciiTheme="minorHAnsi" w:hAnsiTheme="minorHAnsi" w:cstheme="minorHAnsi"/>
          <w:b/>
          <w:bCs/>
        </w:rPr>
        <w:t xml:space="preserve">viaggio all’insegna del gusto dove incontrare </w:t>
      </w:r>
      <w:r w:rsidR="002E4B5D" w:rsidRPr="002E4B5D">
        <w:rPr>
          <w:rFonts w:asciiTheme="minorHAnsi" w:hAnsiTheme="minorHAnsi" w:cstheme="minorHAnsi"/>
          <w:b/>
          <w:bCs/>
        </w:rPr>
        <w:t>sé</w:t>
      </w:r>
      <w:r w:rsidR="00DC0070" w:rsidRPr="002E4B5D">
        <w:rPr>
          <w:rFonts w:asciiTheme="minorHAnsi" w:hAnsiTheme="minorHAnsi" w:cstheme="minorHAnsi"/>
          <w:b/>
          <w:bCs/>
        </w:rPr>
        <w:t xml:space="preserve"> stess</w:t>
      </w:r>
      <w:r w:rsidR="00271D09">
        <w:rPr>
          <w:rFonts w:asciiTheme="minorHAnsi" w:hAnsiTheme="minorHAnsi" w:cstheme="minorHAnsi"/>
          <w:b/>
          <w:bCs/>
        </w:rPr>
        <w:t>o</w:t>
      </w:r>
      <w:r w:rsidR="00DC0070">
        <w:rPr>
          <w:rFonts w:asciiTheme="minorHAnsi" w:hAnsiTheme="minorHAnsi" w:cstheme="minorHAnsi"/>
        </w:rPr>
        <w:t>.</w:t>
      </w:r>
    </w:p>
    <w:p w14:paraId="1E59D060" w14:textId="77777777" w:rsidR="0092245A" w:rsidRDefault="0092245A" w:rsidP="0092245A">
      <w:pPr>
        <w:pStyle w:val="Corpo"/>
        <w:jc w:val="both"/>
        <w:rPr>
          <w:rFonts w:asciiTheme="minorHAnsi" w:hAnsiTheme="minorHAnsi" w:cstheme="minorHAnsi"/>
        </w:rPr>
      </w:pPr>
    </w:p>
    <w:p w14:paraId="6268CEC4" w14:textId="77777777" w:rsidR="00D6643E" w:rsidRPr="005E4BC2" w:rsidRDefault="00D6643E" w:rsidP="00D6643E">
      <w:pPr>
        <w:pStyle w:val="Corpo"/>
        <w:jc w:val="both"/>
        <w:rPr>
          <w:rFonts w:asciiTheme="minorHAnsi" w:hAnsiTheme="minorHAnsi" w:cstheme="minorHAnsi"/>
          <w:b/>
          <w:bCs/>
        </w:rPr>
      </w:pPr>
      <w:r w:rsidRPr="00FC25B0">
        <w:rPr>
          <w:rFonts w:asciiTheme="minorHAnsi" w:hAnsiTheme="minorHAnsi" w:cstheme="minorHAnsi"/>
          <w:b/>
          <w:bCs/>
        </w:rPr>
        <w:t xml:space="preserve">LA SINERGIA PERFETTA </w:t>
      </w:r>
    </w:p>
    <w:p w14:paraId="4633F70B" w14:textId="1F2472EF" w:rsidR="000E1F40" w:rsidRDefault="00C77992" w:rsidP="000E1F40">
      <w:pPr>
        <w:pStyle w:val="Corpo"/>
        <w:jc w:val="both"/>
        <w:rPr>
          <w:rFonts w:asciiTheme="minorHAnsi" w:hAnsiTheme="minorHAnsi" w:cstheme="minorHAnsi"/>
        </w:rPr>
      </w:pPr>
      <w:r w:rsidRPr="002E4B5D">
        <w:rPr>
          <w:rFonts w:asciiTheme="minorHAnsi" w:hAnsiTheme="minorHAnsi" w:cstheme="minorHAnsi"/>
          <w:b/>
          <w:bCs/>
        </w:rPr>
        <w:t>Giulia ha una grande passione per il design e l’oggettistica</w:t>
      </w:r>
      <w:r>
        <w:rPr>
          <w:rFonts w:asciiTheme="minorHAnsi" w:hAnsiTheme="minorHAnsi" w:cstheme="minorHAnsi"/>
        </w:rPr>
        <w:t>, vanta 25 anni di esperienza nel settore</w:t>
      </w:r>
      <w:r w:rsidRPr="00FC25B0">
        <w:rPr>
          <w:rFonts w:asciiTheme="minorHAnsi" w:hAnsiTheme="minorHAnsi" w:cstheme="minorHAnsi"/>
        </w:rPr>
        <w:t xml:space="preserve"> immobiliare</w:t>
      </w:r>
      <w:r>
        <w:rPr>
          <w:rFonts w:asciiTheme="minorHAnsi" w:hAnsiTheme="minorHAnsi" w:cstheme="minorHAnsi"/>
        </w:rPr>
        <w:t xml:space="preserve">, oltre ad avere un passato come </w:t>
      </w:r>
      <w:r w:rsidRPr="006F214F">
        <w:rPr>
          <w:rFonts w:asciiTheme="minorHAnsi" w:hAnsiTheme="minorHAnsi" w:cstheme="minorHAnsi"/>
        </w:rPr>
        <w:t>nutrizionista</w:t>
      </w:r>
      <w:r>
        <w:rPr>
          <w:rFonts w:asciiTheme="minorHAnsi" w:hAnsiTheme="minorHAnsi" w:cstheme="minorHAnsi"/>
        </w:rPr>
        <w:t>. È stata lei a prendersi cura del</w:t>
      </w:r>
      <w:r w:rsidR="00D957C2">
        <w:rPr>
          <w:rFonts w:asciiTheme="minorHAnsi" w:hAnsiTheme="minorHAnsi" w:cstheme="minorHAnsi"/>
        </w:rPr>
        <w:t>l’estetica</w:t>
      </w:r>
      <w:r>
        <w:rPr>
          <w:rFonts w:asciiTheme="minorHAnsi" w:hAnsiTheme="minorHAnsi" w:cstheme="minorHAnsi"/>
        </w:rPr>
        <w:t xml:space="preserve"> del locale dove ha </w:t>
      </w:r>
      <w:r w:rsidR="00D957C2">
        <w:rPr>
          <w:rFonts w:asciiTheme="minorHAnsi" w:hAnsiTheme="minorHAnsi" w:cstheme="minorHAnsi"/>
        </w:rPr>
        <w:t>espresso</w:t>
      </w:r>
      <w:r>
        <w:rPr>
          <w:rFonts w:asciiTheme="minorHAnsi" w:hAnsiTheme="minorHAnsi" w:cstheme="minorHAnsi"/>
        </w:rPr>
        <w:t xml:space="preserve"> il suo stile e il suo cuore</w:t>
      </w:r>
      <w:r w:rsidR="00D957C2">
        <w:rPr>
          <w:rFonts w:asciiTheme="minorHAnsi" w:hAnsiTheme="minorHAnsi" w:cstheme="minorHAnsi"/>
        </w:rPr>
        <w:t xml:space="preserve">, </w:t>
      </w:r>
      <w:r w:rsidR="00D80197">
        <w:rPr>
          <w:rFonts w:asciiTheme="minorHAnsi" w:hAnsiTheme="minorHAnsi" w:cstheme="minorHAnsi"/>
        </w:rPr>
        <w:t xml:space="preserve">un aspetto </w:t>
      </w:r>
      <w:r>
        <w:rPr>
          <w:rFonts w:asciiTheme="minorHAnsi" w:hAnsiTheme="minorHAnsi" w:cstheme="minorHAnsi"/>
        </w:rPr>
        <w:t xml:space="preserve">che si riflette anche nel </w:t>
      </w:r>
      <w:r w:rsidR="005933BE">
        <w:rPr>
          <w:rFonts w:asciiTheme="minorHAnsi" w:hAnsiTheme="minorHAnsi" w:cstheme="minorHAnsi"/>
        </w:rPr>
        <w:t>modo</w:t>
      </w:r>
      <w:r>
        <w:rPr>
          <w:rFonts w:asciiTheme="minorHAnsi" w:hAnsiTheme="minorHAnsi" w:cstheme="minorHAnsi"/>
        </w:rPr>
        <w:t xml:space="preserve"> </w:t>
      </w:r>
      <w:r w:rsidR="00D957C2">
        <w:rPr>
          <w:rFonts w:asciiTheme="minorHAnsi" w:hAnsiTheme="minorHAnsi" w:cstheme="minorHAnsi"/>
        </w:rPr>
        <w:t>in cui accoglie</w:t>
      </w:r>
      <w:r w:rsidR="005933BE">
        <w:rPr>
          <w:rFonts w:asciiTheme="minorHAnsi" w:hAnsiTheme="minorHAnsi" w:cstheme="minorHAnsi"/>
        </w:rPr>
        <w:t xml:space="preserve"> gli ospiti. </w:t>
      </w:r>
      <w:r w:rsidR="00D80197" w:rsidRPr="00175FE3">
        <w:rPr>
          <w:rFonts w:asciiTheme="minorHAnsi" w:hAnsiTheme="minorHAnsi" w:cstheme="minorHAnsi"/>
        </w:rPr>
        <w:t>Questa cura per i dettagli si ritrova anche nella proposta d</w:t>
      </w:r>
      <w:r w:rsidR="0020113C" w:rsidRPr="00175FE3">
        <w:rPr>
          <w:rFonts w:asciiTheme="minorHAnsi" w:hAnsiTheme="minorHAnsi" w:cstheme="minorHAnsi"/>
        </w:rPr>
        <w:t>el cocktail bar</w:t>
      </w:r>
      <w:r w:rsidR="00D80197" w:rsidRPr="00175FE3">
        <w:rPr>
          <w:rFonts w:asciiTheme="minorHAnsi" w:hAnsiTheme="minorHAnsi" w:cstheme="minorHAnsi"/>
        </w:rPr>
        <w:t xml:space="preserve">, </w:t>
      </w:r>
      <w:r w:rsidR="0020113C" w:rsidRPr="00175FE3">
        <w:rPr>
          <w:rFonts w:asciiTheme="minorHAnsi" w:hAnsiTheme="minorHAnsi" w:cstheme="minorHAnsi"/>
        </w:rPr>
        <w:t>che vanta</w:t>
      </w:r>
      <w:r w:rsidR="00D80197" w:rsidRPr="00175FE3">
        <w:rPr>
          <w:rFonts w:asciiTheme="minorHAnsi" w:hAnsiTheme="minorHAnsi" w:cstheme="minorHAnsi"/>
        </w:rPr>
        <w:t xml:space="preserve"> una carta di </w:t>
      </w:r>
      <w:proofErr w:type="spellStart"/>
      <w:r w:rsidR="00D80197" w:rsidRPr="00175FE3">
        <w:rPr>
          <w:rFonts w:asciiTheme="minorHAnsi" w:hAnsiTheme="minorHAnsi" w:cstheme="minorHAnsi"/>
        </w:rPr>
        <w:t>spirits</w:t>
      </w:r>
      <w:proofErr w:type="spellEnd"/>
      <w:r w:rsidR="00D80197" w:rsidRPr="00175FE3">
        <w:rPr>
          <w:rFonts w:asciiTheme="minorHAnsi" w:hAnsiTheme="minorHAnsi" w:cstheme="minorHAnsi"/>
        </w:rPr>
        <w:t xml:space="preserve"> ricchissima </w:t>
      </w:r>
      <w:r w:rsidR="00D80197" w:rsidRPr="00175FE3">
        <w:rPr>
          <w:rFonts w:asciiTheme="minorHAnsi" w:hAnsiTheme="minorHAnsi" w:cstheme="minorHAnsi"/>
          <w:b/>
          <w:bCs/>
        </w:rPr>
        <w:t>con oltre 250 etichette di gin</w:t>
      </w:r>
      <w:r w:rsidR="00D80197" w:rsidRPr="00175FE3">
        <w:rPr>
          <w:rFonts w:asciiTheme="minorHAnsi" w:hAnsiTheme="minorHAnsi" w:cstheme="minorHAnsi"/>
        </w:rPr>
        <w:t>. Un mondo che Giulia conosce e approfondisce costantemente, organizzando masterclass dedicate per far scoprire le infinite sfumature di questo distillato.</w:t>
      </w:r>
      <w:r w:rsidR="0020113C" w:rsidRPr="00175FE3">
        <w:rPr>
          <w:rFonts w:asciiTheme="minorHAnsi" w:hAnsiTheme="minorHAnsi" w:cstheme="minorHAnsi"/>
        </w:rPr>
        <w:t xml:space="preserve"> </w:t>
      </w:r>
      <w:r w:rsidR="00D6643E" w:rsidRPr="00175FE3">
        <w:rPr>
          <w:rFonts w:asciiTheme="minorHAnsi" w:hAnsiTheme="minorHAnsi" w:cstheme="minorHAnsi"/>
          <w:b/>
          <w:bCs/>
        </w:rPr>
        <w:t xml:space="preserve">Andrea unisce </w:t>
      </w:r>
      <w:r w:rsidR="00D957C2" w:rsidRPr="00175FE3">
        <w:rPr>
          <w:rFonts w:asciiTheme="minorHAnsi" w:hAnsiTheme="minorHAnsi" w:cstheme="minorHAnsi"/>
          <w:b/>
          <w:bCs/>
        </w:rPr>
        <w:t xml:space="preserve">invece </w:t>
      </w:r>
      <w:r w:rsidR="00D6643E" w:rsidRPr="00175FE3">
        <w:rPr>
          <w:rFonts w:asciiTheme="minorHAnsi" w:hAnsiTheme="minorHAnsi" w:cstheme="minorHAnsi"/>
          <w:b/>
          <w:bCs/>
        </w:rPr>
        <w:t xml:space="preserve">la sua creatività </w:t>
      </w:r>
      <w:r w:rsidR="00D957C2" w:rsidRPr="00175FE3">
        <w:rPr>
          <w:rFonts w:asciiTheme="minorHAnsi" w:hAnsiTheme="minorHAnsi" w:cstheme="minorHAnsi"/>
          <w:b/>
          <w:bCs/>
        </w:rPr>
        <w:t>al</w:t>
      </w:r>
      <w:r w:rsidR="00D6643E" w:rsidRPr="00175FE3">
        <w:rPr>
          <w:rFonts w:asciiTheme="minorHAnsi" w:hAnsiTheme="minorHAnsi" w:cstheme="minorHAnsi"/>
          <w:b/>
          <w:bCs/>
        </w:rPr>
        <w:t xml:space="preserve">le proprie competenze </w:t>
      </w:r>
      <w:r w:rsidR="00D957C2" w:rsidRPr="00175FE3">
        <w:rPr>
          <w:rFonts w:asciiTheme="minorHAnsi" w:hAnsiTheme="minorHAnsi" w:cstheme="minorHAnsi"/>
          <w:b/>
          <w:bCs/>
        </w:rPr>
        <w:t>in</w:t>
      </w:r>
      <w:r w:rsidR="00D6643E" w:rsidRPr="00175FE3">
        <w:rPr>
          <w:rFonts w:asciiTheme="minorHAnsi" w:hAnsiTheme="minorHAnsi" w:cstheme="minorHAnsi"/>
          <w:b/>
          <w:bCs/>
        </w:rPr>
        <w:t xml:space="preserve"> cucina,</w:t>
      </w:r>
      <w:r w:rsidR="00D6643E" w:rsidRPr="00175FE3">
        <w:rPr>
          <w:b/>
          <w:bCs/>
        </w:rPr>
        <w:t xml:space="preserve"> </w:t>
      </w:r>
      <w:r w:rsidR="00D6643E" w:rsidRPr="00175FE3">
        <w:rPr>
          <w:rFonts w:asciiTheme="minorHAnsi" w:hAnsiTheme="minorHAnsi" w:cstheme="minorHAnsi"/>
          <w:b/>
          <w:bCs/>
        </w:rPr>
        <w:t>è un grande assaggiatore e conoscitore di sapori</w:t>
      </w:r>
      <w:r w:rsidR="00D6643E" w:rsidRPr="00175FE3">
        <w:rPr>
          <w:rFonts w:asciiTheme="minorHAnsi" w:hAnsiTheme="minorHAnsi" w:cstheme="minorHAnsi"/>
        </w:rPr>
        <w:t xml:space="preserve">. </w:t>
      </w:r>
      <w:r w:rsidR="00D957C2" w:rsidRPr="00175FE3">
        <w:rPr>
          <w:rFonts w:asciiTheme="minorHAnsi" w:hAnsiTheme="minorHAnsi" w:cstheme="minorHAnsi"/>
        </w:rPr>
        <w:t>La sua proposta culinaria</w:t>
      </w:r>
      <w:r w:rsidR="00D6643E" w:rsidRPr="00175FE3">
        <w:rPr>
          <w:rFonts w:asciiTheme="minorHAnsi" w:hAnsiTheme="minorHAnsi" w:cstheme="minorHAnsi"/>
        </w:rPr>
        <w:t xml:space="preserve"> </w:t>
      </w:r>
      <w:r w:rsidR="0092245A" w:rsidRPr="00175FE3">
        <w:rPr>
          <w:rFonts w:asciiTheme="minorHAnsi" w:hAnsiTheme="minorHAnsi" w:cstheme="minorHAnsi"/>
        </w:rPr>
        <w:t xml:space="preserve">è un trionfo di gusti e di colori, dove sapori mediterranei, italiani e orientali si intrecciano dando vita a piatti che raccontano i suoi viaggi </w:t>
      </w:r>
      <w:r w:rsidR="00D957C2" w:rsidRPr="00175FE3">
        <w:rPr>
          <w:rFonts w:asciiTheme="minorHAnsi" w:hAnsiTheme="minorHAnsi" w:cstheme="minorHAnsi"/>
        </w:rPr>
        <w:t>attraverso</w:t>
      </w:r>
      <w:r w:rsidR="0092245A" w:rsidRPr="00175FE3">
        <w:rPr>
          <w:rFonts w:asciiTheme="minorHAnsi" w:hAnsiTheme="minorHAnsi" w:cstheme="minorHAnsi"/>
        </w:rPr>
        <w:t xml:space="preserve"> il mondo e le sue esperienze professionali. </w:t>
      </w:r>
      <w:r w:rsidR="000E1F40" w:rsidRPr="00175FE3">
        <w:rPr>
          <w:rFonts w:asciiTheme="minorHAnsi" w:hAnsiTheme="minorHAnsi" w:cstheme="minorHAnsi"/>
        </w:rPr>
        <w:t xml:space="preserve">È lui a curare la selezione dei vini, con una particolare attenzione alla produzione italiana e con un occhio di riguardo a grandi vini francesi come Bordeaux, </w:t>
      </w:r>
      <w:proofErr w:type="spellStart"/>
      <w:r w:rsidR="000E1F40" w:rsidRPr="00175FE3">
        <w:rPr>
          <w:rFonts w:asciiTheme="minorHAnsi" w:hAnsiTheme="minorHAnsi" w:cstheme="minorHAnsi"/>
        </w:rPr>
        <w:t>Bourgogne</w:t>
      </w:r>
      <w:proofErr w:type="spellEnd"/>
      <w:r w:rsidR="000E1F40" w:rsidRPr="00175FE3">
        <w:rPr>
          <w:rFonts w:asciiTheme="minorHAnsi" w:hAnsiTheme="minorHAnsi" w:cstheme="minorHAnsi"/>
        </w:rPr>
        <w:t xml:space="preserve"> Saint </w:t>
      </w:r>
      <w:proofErr w:type="spellStart"/>
      <w:r w:rsidR="000E1F40" w:rsidRPr="00175FE3">
        <w:rPr>
          <w:rFonts w:asciiTheme="minorHAnsi" w:hAnsiTheme="minorHAnsi" w:cstheme="minorHAnsi"/>
        </w:rPr>
        <w:t>Emilion</w:t>
      </w:r>
      <w:proofErr w:type="spellEnd"/>
      <w:r w:rsidR="000E1F40" w:rsidRPr="00175FE3">
        <w:rPr>
          <w:rFonts w:asciiTheme="minorHAnsi" w:hAnsiTheme="minorHAnsi" w:cstheme="minorHAnsi"/>
        </w:rPr>
        <w:t xml:space="preserve"> e Chablis.</w:t>
      </w:r>
      <w:r w:rsidR="000E1F40">
        <w:rPr>
          <w:rFonts w:asciiTheme="minorHAnsi" w:hAnsiTheme="minorHAnsi" w:cstheme="minorHAnsi"/>
        </w:rPr>
        <w:t xml:space="preserve"> </w:t>
      </w:r>
    </w:p>
    <w:p w14:paraId="039F2217" w14:textId="77777777" w:rsidR="00355EB2" w:rsidRDefault="00355EB2" w:rsidP="00FE2D0D">
      <w:pPr>
        <w:pStyle w:val="Corpo"/>
        <w:jc w:val="both"/>
        <w:rPr>
          <w:rFonts w:asciiTheme="minorHAnsi" w:hAnsiTheme="minorHAnsi" w:cstheme="minorHAnsi"/>
        </w:rPr>
      </w:pPr>
    </w:p>
    <w:p w14:paraId="0AD47AFE" w14:textId="3142B8A5" w:rsidR="00FE2D0D" w:rsidRDefault="00FE2D0D" w:rsidP="00732CE6">
      <w:pPr>
        <w:pStyle w:val="Corpo"/>
        <w:jc w:val="both"/>
        <w:rPr>
          <w:rFonts w:asciiTheme="minorHAnsi" w:hAnsiTheme="minorHAnsi" w:cstheme="minorHAnsi"/>
          <w:b/>
          <w:bCs/>
        </w:rPr>
      </w:pPr>
      <w:r w:rsidRPr="00FE2D0D">
        <w:rPr>
          <w:rFonts w:asciiTheme="minorHAnsi" w:hAnsiTheme="minorHAnsi" w:cstheme="minorHAnsi"/>
          <w:b/>
          <w:bCs/>
        </w:rPr>
        <w:t>LA CUCINA EMOZIONALE DI ANDREA ROMANELLI</w:t>
      </w:r>
    </w:p>
    <w:p w14:paraId="69DB263B" w14:textId="35734D08" w:rsidR="00A53557" w:rsidRDefault="00AA634D" w:rsidP="002819F9">
      <w:pPr>
        <w:pStyle w:val="Corpo"/>
        <w:jc w:val="both"/>
        <w:rPr>
          <w:rFonts w:asciiTheme="minorHAnsi" w:hAnsiTheme="minorHAnsi" w:cstheme="minorHAnsi"/>
        </w:rPr>
      </w:pPr>
      <w:r w:rsidRPr="00333FCA">
        <w:rPr>
          <w:rFonts w:asciiTheme="minorHAnsi" w:hAnsiTheme="minorHAnsi" w:cstheme="minorHAnsi"/>
        </w:rPr>
        <w:t xml:space="preserve">L'arte culinaria di Andrea si fonda su un principio fondamentale: </w:t>
      </w:r>
      <w:r w:rsidR="002819F9" w:rsidRPr="00333FCA">
        <w:rPr>
          <w:rFonts w:asciiTheme="minorHAnsi" w:hAnsiTheme="minorHAnsi" w:cstheme="minorHAnsi"/>
          <w:b/>
          <w:bCs/>
        </w:rPr>
        <w:t>portare a tavol</w:t>
      </w:r>
      <w:r w:rsidR="009A047F" w:rsidRPr="00333FCA">
        <w:rPr>
          <w:rFonts w:asciiTheme="minorHAnsi" w:hAnsiTheme="minorHAnsi" w:cstheme="minorHAnsi"/>
          <w:b/>
          <w:bCs/>
        </w:rPr>
        <w:t>a</w:t>
      </w:r>
      <w:r w:rsidR="002819F9" w:rsidRPr="00333FCA">
        <w:rPr>
          <w:rFonts w:asciiTheme="minorHAnsi" w:hAnsiTheme="minorHAnsi" w:cstheme="minorHAnsi"/>
          <w:b/>
          <w:bCs/>
        </w:rPr>
        <w:t xml:space="preserve"> una cucina che raccont</w:t>
      </w:r>
      <w:r w:rsidR="00780ADA" w:rsidRPr="00333FCA">
        <w:rPr>
          <w:rFonts w:asciiTheme="minorHAnsi" w:hAnsiTheme="minorHAnsi" w:cstheme="minorHAnsi"/>
          <w:b/>
          <w:bCs/>
        </w:rPr>
        <w:t>a</w:t>
      </w:r>
      <w:r w:rsidR="002819F9" w:rsidRPr="00333FCA">
        <w:rPr>
          <w:rFonts w:asciiTheme="minorHAnsi" w:hAnsiTheme="minorHAnsi" w:cstheme="minorHAnsi"/>
          <w:b/>
          <w:bCs/>
        </w:rPr>
        <w:t xml:space="preserve"> esperienze, viaggi e ricordi rievocando sapori </w:t>
      </w:r>
      <w:r w:rsidR="00780ADA" w:rsidRPr="00333FCA">
        <w:rPr>
          <w:rFonts w:asciiTheme="minorHAnsi" w:hAnsiTheme="minorHAnsi" w:cstheme="minorHAnsi"/>
          <w:b/>
          <w:bCs/>
        </w:rPr>
        <w:t>in grado di suscitare emozioni</w:t>
      </w:r>
      <w:r w:rsidR="002819F9" w:rsidRPr="00333FCA">
        <w:rPr>
          <w:rFonts w:asciiTheme="minorHAnsi" w:hAnsiTheme="minorHAnsi" w:cstheme="minorHAnsi"/>
        </w:rPr>
        <w:t xml:space="preserve">. Nei suoi piatti si ritrovano creatività e sperimentazione, con ricette ispirate alle tradizioni famigliari, ma arricchite da accostamenti </w:t>
      </w:r>
      <w:r w:rsidR="007D086E" w:rsidRPr="00333FCA">
        <w:rPr>
          <w:rFonts w:asciiTheme="minorHAnsi" w:hAnsiTheme="minorHAnsi" w:cstheme="minorHAnsi"/>
        </w:rPr>
        <w:t>insoliti</w:t>
      </w:r>
      <w:r w:rsidR="002819F9">
        <w:rPr>
          <w:rFonts w:asciiTheme="minorHAnsi" w:hAnsiTheme="minorHAnsi" w:cstheme="minorHAnsi"/>
        </w:rPr>
        <w:t xml:space="preserve"> senza mai dimenticare il calore di casa</w:t>
      </w:r>
      <w:r w:rsidR="00BC0E40">
        <w:rPr>
          <w:rFonts w:asciiTheme="minorHAnsi" w:hAnsiTheme="minorHAnsi" w:cstheme="minorHAnsi"/>
        </w:rPr>
        <w:t>.</w:t>
      </w:r>
      <w:r w:rsidR="002819F9">
        <w:rPr>
          <w:rFonts w:asciiTheme="minorHAnsi" w:hAnsiTheme="minorHAnsi" w:cstheme="minorHAnsi"/>
        </w:rPr>
        <w:t xml:space="preserve"> </w:t>
      </w:r>
      <w:r w:rsidR="00BC0E40" w:rsidRPr="00BC0E40">
        <w:rPr>
          <w:rFonts w:asciiTheme="minorHAnsi" w:hAnsiTheme="minorHAnsi" w:cstheme="minorHAnsi"/>
        </w:rPr>
        <w:t>Ogni elemento rimane sé stesso e in perfetta sintonia con gli altri, dando vita a un equilibrio armonico tra sapori e consistenze.</w:t>
      </w:r>
      <w:r w:rsidR="00BC0E40">
        <w:rPr>
          <w:rFonts w:asciiTheme="minorHAnsi" w:hAnsiTheme="minorHAnsi" w:cstheme="minorHAnsi"/>
        </w:rPr>
        <w:t xml:space="preserve"> </w:t>
      </w:r>
    </w:p>
    <w:p w14:paraId="4EF1C2BD" w14:textId="77777777" w:rsidR="00E137B9" w:rsidRDefault="00F6756D" w:rsidP="002819F9">
      <w:pPr>
        <w:pStyle w:val="Corpo"/>
        <w:jc w:val="both"/>
        <w:rPr>
          <w:rFonts w:asciiTheme="minorHAnsi" w:hAnsiTheme="minorHAnsi" w:cstheme="minorHAnsi"/>
        </w:rPr>
      </w:pPr>
      <w:r w:rsidRPr="00A47E55">
        <w:rPr>
          <w:rFonts w:asciiTheme="minorHAnsi" w:hAnsiTheme="minorHAnsi" w:cstheme="minorHAnsi"/>
          <w:b/>
          <w:bCs/>
        </w:rPr>
        <w:t>Al centro delle proposte si trovano materie prime ricercate e inusuali</w:t>
      </w:r>
      <w:r w:rsidRPr="00BC0E40">
        <w:rPr>
          <w:rFonts w:asciiTheme="minorHAnsi" w:hAnsiTheme="minorHAnsi" w:cstheme="minorHAnsi"/>
        </w:rPr>
        <w:t>, selezionate con un profondo rispetto per la stagionalità.</w:t>
      </w:r>
      <w:r>
        <w:rPr>
          <w:rFonts w:asciiTheme="minorHAnsi" w:hAnsiTheme="minorHAnsi" w:cstheme="minorHAnsi"/>
        </w:rPr>
        <w:t xml:space="preserve"> </w:t>
      </w:r>
      <w:r w:rsidR="00A53557" w:rsidRPr="00A53557">
        <w:rPr>
          <w:rFonts w:asciiTheme="minorHAnsi" w:hAnsiTheme="minorHAnsi" w:cstheme="minorHAnsi"/>
        </w:rPr>
        <w:t>I piatti sono in continua evoluzione, seguendo il ritmo delle stagioni e reinterpretando ingredienti e sapori con un approccio sempre nuovo.</w:t>
      </w:r>
      <w:r w:rsidR="00A53557">
        <w:rPr>
          <w:rFonts w:asciiTheme="minorHAnsi" w:hAnsiTheme="minorHAnsi" w:cstheme="minorHAnsi"/>
        </w:rPr>
        <w:t xml:space="preserve"> </w:t>
      </w:r>
      <w:r w:rsidR="00BC0E40" w:rsidRPr="002315F3">
        <w:rPr>
          <w:rFonts w:asciiTheme="minorHAnsi" w:hAnsiTheme="minorHAnsi" w:cstheme="minorHAnsi"/>
          <w:b/>
          <w:bCs/>
        </w:rPr>
        <w:t>Questa filosofia prende forma attraverso due percorsi di degustazione</w:t>
      </w:r>
      <w:r w:rsidR="00BC0E40" w:rsidRPr="00BC0E40">
        <w:rPr>
          <w:rFonts w:asciiTheme="minorHAnsi" w:hAnsiTheme="minorHAnsi" w:cstheme="minorHAnsi"/>
        </w:rPr>
        <w:t xml:space="preserve">: </w:t>
      </w:r>
      <w:r w:rsidR="00BC0E40" w:rsidRPr="008977CF">
        <w:rPr>
          <w:rFonts w:asciiTheme="minorHAnsi" w:hAnsiTheme="minorHAnsi" w:cstheme="minorHAnsi"/>
        </w:rPr>
        <w:t xml:space="preserve">il </w:t>
      </w:r>
      <w:r w:rsidR="00BC0E40" w:rsidRPr="008977CF">
        <w:rPr>
          <w:rFonts w:asciiTheme="minorHAnsi" w:hAnsiTheme="minorHAnsi" w:cstheme="minorHAnsi"/>
          <w:b/>
          <w:bCs/>
          <w:i/>
          <w:iCs/>
        </w:rPr>
        <w:t>Menu Condivisione</w:t>
      </w:r>
      <w:r w:rsidR="006454A2" w:rsidRPr="008977CF">
        <w:rPr>
          <w:rFonts w:asciiTheme="minorHAnsi" w:hAnsiTheme="minorHAnsi" w:cstheme="minorHAnsi"/>
          <w:i/>
          <w:iCs/>
        </w:rPr>
        <w:t xml:space="preserve"> </w:t>
      </w:r>
      <w:r w:rsidR="00175FE3" w:rsidRPr="008977CF">
        <w:rPr>
          <w:rFonts w:asciiTheme="minorHAnsi" w:hAnsiTheme="minorHAnsi" w:cstheme="minorHAnsi"/>
        </w:rPr>
        <w:t>è dedicato ai clienti più curiosi; coloro che vorrebbero ordinare tutto</w:t>
      </w:r>
    </w:p>
    <w:p w14:paraId="6A3D938C" w14:textId="19619083" w:rsidR="00A53557" w:rsidRDefault="00175FE3" w:rsidP="002819F9">
      <w:pPr>
        <w:pStyle w:val="Corpo"/>
        <w:jc w:val="both"/>
        <w:rPr>
          <w:rFonts w:asciiTheme="minorHAnsi" w:hAnsiTheme="minorHAnsi" w:cstheme="minorHAnsi"/>
        </w:rPr>
      </w:pPr>
      <w:r w:rsidRPr="008977CF">
        <w:rPr>
          <w:rFonts w:asciiTheme="minorHAnsi" w:hAnsiTheme="minorHAnsi" w:cstheme="minorHAnsi"/>
        </w:rPr>
        <w:lastRenderedPageBreak/>
        <w:t xml:space="preserve">ma non riescono a scegliere. Ed è qui che entra in gioco lo Chef </w:t>
      </w:r>
      <w:r w:rsidR="00333FCA" w:rsidRPr="008977CF">
        <w:rPr>
          <w:rFonts w:asciiTheme="minorHAnsi" w:hAnsiTheme="minorHAnsi" w:cstheme="minorHAnsi"/>
        </w:rPr>
        <w:t xml:space="preserve">che seleziona </w:t>
      </w:r>
      <w:r w:rsidRPr="008977CF">
        <w:rPr>
          <w:rFonts w:asciiTheme="minorHAnsi" w:hAnsiTheme="minorHAnsi" w:cstheme="minorHAnsi"/>
        </w:rPr>
        <w:t xml:space="preserve">dal menu à la carte tre piatti da </w:t>
      </w:r>
      <w:r w:rsidR="00333FCA" w:rsidRPr="008977CF">
        <w:rPr>
          <w:rFonts w:asciiTheme="minorHAnsi" w:hAnsiTheme="minorHAnsi" w:cstheme="minorHAnsi"/>
        </w:rPr>
        <w:t xml:space="preserve">gustare a tavola insieme. </w:t>
      </w:r>
      <w:r w:rsidR="00BC0E40" w:rsidRPr="008977CF">
        <w:rPr>
          <w:rFonts w:asciiTheme="minorHAnsi" w:hAnsiTheme="minorHAnsi" w:cstheme="minorHAnsi"/>
        </w:rPr>
        <w:t xml:space="preserve">Il </w:t>
      </w:r>
      <w:r w:rsidR="009A047F" w:rsidRPr="008977CF">
        <w:rPr>
          <w:rFonts w:asciiTheme="minorHAnsi" w:hAnsiTheme="minorHAnsi" w:cstheme="minorHAnsi"/>
          <w:b/>
          <w:bCs/>
          <w:i/>
          <w:iCs/>
        </w:rPr>
        <w:t>Menu Esplorazione</w:t>
      </w:r>
      <w:r w:rsidR="00BC0E40" w:rsidRPr="008977CF">
        <w:rPr>
          <w:rFonts w:asciiTheme="minorHAnsi" w:hAnsiTheme="minorHAnsi" w:cstheme="minorHAnsi"/>
        </w:rPr>
        <w:t xml:space="preserve">, invece, è un percorso di cinque portate </w:t>
      </w:r>
      <w:r w:rsidR="00333FCA" w:rsidRPr="008977CF">
        <w:rPr>
          <w:rFonts w:asciiTheme="minorHAnsi" w:hAnsiTheme="minorHAnsi" w:cstheme="minorHAnsi"/>
        </w:rPr>
        <w:t xml:space="preserve">a mano libera – nessun piatto viene scelto dal menu à la carte – ed è frutto della fantasia del momento. </w:t>
      </w:r>
      <w:r w:rsidR="00333FCA" w:rsidRPr="00175FE3">
        <w:rPr>
          <w:rFonts w:asciiTheme="minorHAnsi" w:hAnsiTheme="minorHAnsi" w:cstheme="minorHAnsi"/>
        </w:rPr>
        <w:t>Un salto nell'ignoto dedicato a tutte quelle persone che amano essere sorprese a ogni boccone.</w:t>
      </w:r>
      <w:r w:rsidR="00333FCA" w:rsidRPr="008977CF">
        <w:rPr>
          <w:rFonts w:asciiTheme="minorHAnsi" w:hAnsiTheme="minorHAnsi" w:cstheme="minorHAnsi"/>
        </w:rPr>
        <w:t xml:space="preserve"> </w:t>
      </w:r>
      <w:r w:rsidR="00A53557" w:rsidRPr="008977CF">
        <w:rPr>
          <w:rFonts w:asciiTheme="minorHAnsi" w:hAnsiTheme="minorHAnsi" w:cstheme="minorHAnsi"/>
          <w:b/>
          <w:bCs/>
        </w:rPr>
        <w:t>Il</w:t>
      </w:r>
      <w:r w:rsidR="00A53557" w:rsidRPr="008D6D97">
        <w:rPr>
          <w:rFonts w:asciiTheme="minorHAnsi" w:hAnsiTheme="minorHAnsi" w:cstheme="minorHAnsi"/>
          <w:b/>
          <w:bCs/>
        </w:rPr>
        <w:t xml:space="preserve"> menu à la carte si rinnova con il susseguirsi delle stagioni, proponendo una versione autunno-inverno e una primavera-estate</w:t>
      </w:r>
      <w:r w:rsidR="00A53557" w:rsidRPr="00A53557">
        <w:rPr>
          <w:rFonts w:asciiTheme="minorHAnsi" w:hAnsiTheme="minorHAnsi" w:cstheme="minorHAnsi"/>
        </w:rPr>
        <w:t xml:space="preserve">, dove resta fisso solo il Tiramisù, assemblato direttamente al tavolo. </w:t>
      </w:r>
      <w:r w:rsidR="00A47E55" w:rsidRPr="00A47E55">
        <w:rPr>
          <w:rFonts w:asciiTheme="minorHAnsi" w:hAnsiTheme="minorHAnsi" w:cstheme="minorHAnsi"/>
          <w:b/>
          <w:bCs/>
        </w:rPr>
        <w:t>Le proposte vegetariane occupano un ruolo di rilievo nel menu</w:t>
      </w:r>
      <w:r w:rsidR="00A53557" w:rsidRPr="00A53557">
        <w:rPr>
          <w:rFonts w:asciiTheme="minorHAnsi" w:hAnsiTheme="minorHAnsi" w:cstheme="minorHAnsi"/>
        </w:rPr>
        <w:t xml:space="preserve">, </w:t>
      </w:r>
      <w:r w:rsidR="00A47E55" w:rsidRPr="00A47E55">
        <w:rPr>
          <w:rFonts w:asciiTheme="minorHAnsi" w:hAnsiTheme="minorHAnsi" w:cstheme="minorHAnsi"/>
        </w:rPr>
        <w:t xml:space="preserve">con una selezione ricca e variegata che esalta le materie prime di ogni </w:t>
      </w:r>
      <w:r w:rsidR="00A47E55">
        <w:rPr>
          <w:rFonts w:asciiTheme="minorHAnsi" w:hAnsiTheme="minorHAnsi" w:cstheme="minorHAnsi"/>
        </w:rPr>
        <w:t>periodo dell’anno</w:t>
      </w:r>
      <w:r w:rsidR="00A47E55" w:rsidRPr="00A47E55">
        <w:rPr>
          <w:rFonts w:asciiTheme="minorHAnsi" w:hAnsiTheme="minorHAnsi" w:cstheme="minorHAnsi"/>
        </w:rPr>
        <w:t>.</w:t>
      </w:r>
    </w:p>
    <w:p w14:paraId="6E1BD0CA" w14:textId="77777777" w:rsidR="00FE2D0D" w:rsidRDefault="00FE2D0D" w:rsidP="00732CE6">
      <w:pPr>
        <w:pStyle w:val="Corpo"/>
        <w:jc w:val="both"/>
        <w:rPr>
          <w:rFonts w:asciiTheme="minorHAnsi" w:hAnsiTheme="minorHAnsi" w:cstheme="minorHAnsi"/>
          <w:b/>
          <w:bCs/>
        </w:rPr>
      </w:pPr>
    </w:p>
    <w:p w14:paraId="76DC81E8" w14:textId="6C2FE9E0" w:rsidR="009111C9" w:rsidRPr="00FC25B0" w:rsidRDefault="009111C9" w:rsidP="00871077">
      <w:pPr>
        <w:pStyle w:val="Corpo"/>
        <w:jc w:val="both"/>
        <w:rPr>
          <w:rFonts w:asciiTheme="minorHAnsi" w:hAnsiTheme="minorHAnsi" w:cstheme="minorHAnsi"/>
          <w:b/>
          <w:bCs/>
        </w:rPr>
      </w:pPr>
      <w:r w:rsidRPr="00FC25B0">
        <w:rPr>
          <w:rFonts w:asciiTheme="minorHAnsi" w:hAnsiTheme="minorHAnsi" w:cstheme="minorHAnsi"/>
          <w:b/>
          <w:bCs/>
        </w:rPr>
        <w:t>LA LOCATION</w:t>
      </w:r>
    </w:p>
    <w:p w14:paraId="1325A4CF" w14:textId="23A48AD5" w:rsidR="00CE652E" w:rsidRDefault="00871077" w:rsidP="00871077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169953373"/>
      <w:r w:rsidRPr="00871077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Situata in Via Panfilo Castaldi 19 a Milano, tra Porta Venezia e Piazza della Repubblica, </w:t>
      </w:r>
      <w:r w:rsidRPr="002E4B5D">
        <w:rPr>
          <w:rFonts w:asciiTheme="minorHAnsi" w:hAnsiTheme="minorHAnsi" w:cstheme="minorHAnsi"/>
          <w:b/>
          <w:bCs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La Società è composta da tre sale e da un accogliente dehors</w:t>
      </w:r>
      <w:r w:rsidR="008D156C" w:rsidRPr="002E4B5D">
        <w:rPr>
          <w:rFonts w:asciiTheme="minorHAnsi" w:hAnsiTheme="minorHAnsi" w:cstheme="minorHAnsi"/>
          <w:b/>
          <w:bCs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con un totale di 50 </w:t>
      </w:r>
      <w:r w:rsidR="000E1F3E" w:rsidRPr="002E4B5D">
        <w:rPr>
          <w:rFonts w:asciiTheme="minorHAnsi" w:hAnsiTheme="minorHAnsi" w:cstheme="minorHAnsi"/>
          <w:b/>
          <w:bCs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coperti</w:t>
      </w:r>
      <w:r w:rsidRPr="00871077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732CE6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Gli interni </w:t>
      </w:r>
      <w:r w:rsidRPr="00871077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sono caratterizzat</w:t>
      </w:r>
      <w:r w:rsidR="00732CE6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871077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da tre diverse carte da parati provenienti da Londra che dividono e distinguono </w:t>
      </w:r>
      <w:r w:rsidR="00732CE6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per estetica </w:t>
      </w:r>
      <w:r w:rsidRPr="00871077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gli ambienti. Ogni sala ha una propria colonna sonora, </w:t>
      </w:r>
      <w:r w:rsidR="00732CE6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che crea</w:t>
      </w:r>
      <w:r w:rsidRPr="00871077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atmosfere uniche e personalizzate. Nella prima </w:t>
      </w:r>
      <w:r w:rsidR="00BF6792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sala</w:t>
      </w:r>
      <w:r w:rsidRPr="00871077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32CE6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ri</w:t>
      </w:r>
      <w:r w:rsidRPr="00871077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splende un</w:t>
      </w:r>
      <w:r w:rsidR="00CE652E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E652E" w:rsidRPr="005D6976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prezioso</w:t>
      </w:r>
      <w:r w:rsidRPr="005D6976">
        <w:rPr>
          <w:rFonts w:asciiTheme="minorHAnsi" w:hAnsiTheme="minorHAnsi" w:cstheme="minorHAnsi"/>
          <w:b/>
          <w:bCs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camino del ‘700 in marmo bianco di Carrara</w:t>
      </w:r>
      <w:r w:rsidRPr="00871077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che accoglie un</w:t>
      </w:r>
      <w:r w:rsidR="00CE652E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a collezione di immagini sacre e candele. La sala si snoda portandoci all’elegante bancone in legno antico con sgabelli</w:t>
      </w:r>
      <w:r w:rsidR="005D6976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CE652E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in cui è possibile degustare oltre 250 gin e una ricca selezione di </w:t>
      </w:r>
      <w:proofErr w:type="spellStart"/>
      <w:r w:rsidR="00CE652E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spirits</w:t>
      </w:r>
      <w:proofErr w:type="spellEnd"/>
      <w:r w:rsidR="00CE652E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F832EC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La seconda </w:t>
      </w:r>
      <w:r w:rsidR="0043540F" w:rsidRPr="00F832EC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“S</w:t>
      </w:r>
      <w:r w:rsidRPr="00F832EC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ala</w:t>
      </w:r>
      <w:r w:rsidR="0043540F" w:rsidRPr="00F832EC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Ananas”</w:t>
      </w:r>
      <w:r w:rsidRPr="00F832EC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più intima, è perfetta per cene tête-à-tête, mentre l'ultima </w:t>
      </w:r>
      <w:r w:rsidR="0043540F" w:rsidRPr="00F832EC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“Sala </w:t>
      </w:r>
      <w:r w:rsidR="00EA7EF5" w:rsidRPr="00F832EC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del Social </w:t>
      </w:r>
      <w:proofErr w:type="spellStart"/>
      <w:r w:rsidR="00EA7EF5" w:rsidRPr="00F832EC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Table</w:t>
      </w:r>
      <w:proofErr w:type="spellEnd"/>
      <w:r w:rsidR="0043540F" w:rsidRPr="00F832EC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” </w:t>
      </w:r>
      <w:r w:rsidRPr="00F832EC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dispone di un </w:t>
      </w:r>
      <w:r w:rsidR="00EA7EF5" w:rsidRPr="00F832EC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lungo tavolo</w:t>
      </w:r>
      <w:r w:rsidRPr="00871077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che ospita fino a 12 persone. </w:t>
      </w:r>
      <w:r w:rsidR="0087183D" w:rsidRPr="0087183D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Le sedute in velluto e la mise en place con elementi ricercati </w:t>
      </w:r>
      <w:r w:rsidR="00AF587D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conferiscono</w:t>
      </w:r>
      <w:r w:rsidR="0087183D" w:rsidRPr="0087183D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un tocco di grande personalità a ogni ambiente.</w:t>
      </w:r>
      <w:r w:rsidR="0087183D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71077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Pezzi di design, candelabri e libri antichi si fondono armoniosamente con oggetti da collezione che decorano le pareti del locale, tra i quali una </w:t>
      </w:r>
      <w:r w:rsidRPr="0043540F">
        <w:rPr>
          <w:rFonts w:asciiTheme="minorHAnsi" w:hAnsiTheme="minorHAnsi" w:cstheme="minorHAnsi"/>
          <w:b/>
          <w:bCs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collezione di specchi e di farfalle, foto</w:t>
      </w:r>
      <w:r w:rsidR="00CE652E">
        <w:rPr>
          <w:rFonts w:asciiTheme="minorHAnsi" w:hAnsiTheme="minorHAnsi" w:cstheme="minorHAnsi"/>
          <w:b/>
          <w:bCs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antiche e d’autore</w:t>
      </w:r>
      <w:r w:rsidRPr="00871077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AF587D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tutti elementi che nel loro insieme creano</w:t>
      </w:r>
      <w:r w:rsidRPr="00871077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un ambiente accogliente e affascinante.</w:t>
      </w:r>
    </w:p>
    <w:p w14:paraId="0F6F0D13" w14:textId="77777777" w:rsidR="00E8549E" w:rsidRDefault="00E8549E" w:rsidP="00871077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193D004A" w14:textId="77777777" w:rsidR="00E8549E" w:rsidRPr="008D6D97" w:rsidRDefault="00E8549E" w:rsidP="00E8549E">
      <w:pPr>
        <w:pStyle w:val="Corpo"/>
        <w:jc w:val="both"/>
        <w:rPr>
          <w:rFonts w:asciiTheme="minorHAnsi" w:hAnsiTheme="minorHAnsi" w:cstheme="minorHAnsi"/>
          <w:b/>
          <w:bCs/>
        </w:rPr>
      </w:pPr>
      <w:r w:rsidRPr="008D6D97">
        <w:rPr>
          <w:rFonts w:asciiTheme="minorHAnsi" w:hAnsiTheme="minorHAnsi" w:cstheme="minorHAnsi"/>
          <w:b/>
          <w:bCs/>
        </w:rPr>
        <w:t xml:space="preserve">I PIATTI ICONICI </w:t>
      </w:r>
      <w:r>
        <w:rPr>
          <w:rFonts w:asciiTheme="minorHAnsi" w:hAnsiTheme="minorHAnsi" w:cstheme="minorHAnsi"/>
          <w:b/>
          <w:bCs/>
        </w:rPr>
        <w:t>DELLO CHEF</w:t>
      </w:r>
    </w:p>
    <w:p w14:paraId="7581B506" w14:textId="109BE258" w:rsidR="00CF0EEB" w:rsidRDefault="00CA0B92" w:rsidP="005262CB">
      <w:pPr>
        <w:pStyle w:val="Corpo"/>
        <w:jc w:val="both"/>
        <w:rPr>
          <w:rFonts w:asciiTheme="minorHAnsi" w:hAnsiTheme="minorHAnsi" w:cstheme="minorHAnsi"/>
        </w:rPr>
      </w:pPr>
      <w:r w:rsidRPr="00CA0B92">
        <w:rPr>
          <w:rFonts w:asciiTheme="minorHAnsi" w:hAnsiTheme="minorHAnsi" w:cstheme="minorHAnsi"/>
        </w:rPr>
        <w:t xml:space="preserve">Tra le creazioni più rappresentative di Andrea Romanelli dal 2019 fino ad oggi spiccano </w:t>
      </w:r>
      <w:r w:rsidRPr="004273A1">
        <w:rPr>
          <w:rFonts w:asciiTheme="minorHAnsi" w:hAnsiTheme="minorHAnsi" w:cstheme="minorHAnsi"/>
          <w:b/>
          <w:bCs/>
          <w:i/>
          <w:iCs/>
        </w:rPr>
        <w:t>Nel blu dipinto di blu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A0B92">
        <w:rPr>
          <w:rFonts w:asciiTheme="minorHAnsi" w:hAnsiTheme="minorHAnsi" w:cstheme="minorHAnsi"/>
        </w:rPr>
        <w:t xml:space="preserve">(2024), un omaggio all'Italia e ai suoi mari, con gamberoni rossi di Mazara del Vallo in crosta di lampone disidratato, marinati al liquore Blue Curaçao, maionese all'arancia, gel agli agrumi canditi e </w:t>
      </w:r>
      <w:proofErr w:type="spellStart"/>
      <w:r w:rsidRPr="00CA0B92">
        <w:rPr>
          <w:rFonts w:asciiTheme="minorHAnsi" w:hAnsiTheme="minorHAnsi" w:cstheme="minorHAnsi"/>
        </w:rPr>
        <w:t>créme</w:t>
      </w:r>
      <w:proofErr w:type="spellEnd"/>
      <w:r w:rsidRPr="00CA0B92">
        <w:rPr>
          <w:rFonts w:asciiTheme="minorHAnsi" w:hAnsiTheme="minorHAnsi" w:cstheme="minorHAnsi"/>
        </w:rPr>
        <w:t xml:space="preserve"> </w:t>
      </w:r>
      <w:proofErr w:type="spellStart"/>
      <w:r w:rsidRPr="00CA0B92">
        <w:rPr>
          <w:rFonts w:asciiTheme="minorHAnsi" w:hAnsiTheme="minorHAnsi" w:cstheme="minorHAnsi"/>
        </w:rPr>
        <w:t>fraiche</w:t>
      </w:r>
      <w:proofErr w:type="spellEnd"/>
      <w:r w:rsidRPr="00CA0B92">
        <w:rPr>
          <w:rFonts w:asciiTheme="minorHAnsi" w:hAnsiTheme="minorHAnsi" w:cstheme="minorHAnsi"/>
        </w:rPr>
        <w:t xml:space="preserve"> d’</w:t>
      </w:r>
      <w:proofErr w:type="spellStart"/>
      <w:r w:rsidRPr="00CA0B92">
        <w:rPr>
          <w:rFonts w:asciiTheme="minorHAnsi" w:hAnsiTheme="minorHAnsi" w:cstheme="minorHAnsi"/>
        </w:rPr>
        <w:t>Isigny</w:t>
      </w:r>
      <w:proofErr w:type="spellEnd"/>
      <w:r w:rsidRPr="00CA0B92">
        <w:rPr>
          <w:rFonts w:asciiTheme="minorHAnsi" w:hAnsiTheme="minorHAnsi" w:cstheme="minorHAnsi"/>
        </w:rPr>
        <w:t xml:space="preserve">. </w:t>
      </w:r>
      <w:r w:rsidR="00CF0EEB" w:rsidRPr="004273A1">
        <w:rPr>
          <w:rFonts w:asciiTheme="minorHAnsi" w:hAnsiTheme="minorHAnsi" w:cstheme="minorHAnsi"/>
          <w:b/>
          <w:bCs/>
          <w:i/>
          <w:iCs/>
        </w:rPr>
        <w:t>Capperi che tonno</w:t>
      </w:r>
      <w:r w:rsidR="00CF0EEB" w:rsidRPr="004273A1">
        <w:rPr>
          <w:rFonts w:asciiTheme="minorHAnsi" w:hAnsiTheme="minorHAnsi" w:cstheme="minorHAnsi"/>
        </w:rPr>
        <w:t xml:space="preserve"> </w:t>
      </w:r>
      <w:r w:rsidR="00CF0EEB">
        <w:rPr>
          <w:rFonts w:asciiTheme="minorHAnsi" w:hAnsiTheme="minorHAnsi" w:cstheme="minorHAnsi"/>
        </w:rPr>
        <w:t xml:space="preserve">(2024) </w:t>
      </w:r>
      <w:r w:rsidR="00CF0EEB" w:rsidRPr="004273A1">
        <w:rPr>
          <w:rFonts w:asciiTheme="minorHAnsi" w:hAnsiTheme="minorHAnsi" w:cstheme="minorHAnsi"/>
        </w:rPr>
        <w:t xml:space="preserve">rappresenta l’incontro tra la cultura culinaria nipponica e la tradizione italiana, partendo da un classico della cucina piemontese, il Vitello Tonnato: è composto da un </w:t>
      </w:r>
      <w:proofErr w:type="spellStart"/>
      <w:r w:rsidR="00CF0EEB" w:rsidRPr="004273A1">
        <w:rPr>
          <w:rFonts w:asciiTheme="minorHAnsi" w:hAnsiTheme="minorHAnsi" w:cstheme="minorHAnsi"/>
        </w:rPr>
        <w:t>tataki</w:t>
      </w:r>
      <w:proofErr w:type="spellEnd"/>
      <w:r w:rsidR="00CF0EEB" w:rsidRPr="004273A1">
        <w:rPr>
          <w:rFonts w:asciiTheme="minorHAnsi" w:hAnsiTheme="minorHAnsi" w:cstheme="minorHAnsi"/>
        </w:rPr>
        <w:t xml:space="preserve"> di tonno rosso, fondo bruno in teriyaki, salsa tonnata, fiore di cappero fritto, polvere di guanciale e cialda al plancton.</w:t>
      </w:r>
    </w:p>
    <w:p w14:paraId="499834C5" w14:textId="616C4504" w:rsidR="006E6DF8" w:rsidRDefault="00E137B9" w:rsidP="005262CB">
      <w:pPr>
        <w:pStyle w:val="Corpo"/>
        <w:jc w:val="both"/>
        <w:rPr>
          <w:rFonts w:asciiTheme="minorHAnsi" w:hAnsiTheme="minorHAnsi" w:cstheme="minorHAnsi"/>
        </w:rPr>
      </w:pPr>
      <w:r w:rsidRPr="00E137B9">
        <w:rPr>
          <w:rFonts w:asciiTheme="minorHAnsi" w:hAnsiTheme="minorHAnsi" w:cstheme="minorHAnsi"/>
        </w:rPr>
        <w:t>Dello stesso anno è</w:t>
      </w:r>
      <w:r w:rsidR="00CA0B92" w:rsidRPr="00CA0B92">
        <w:rPr>
          <w:rFonts w:asciiTheme="minorHAnsi" w:hAnsiTheme="minorHAnsi" w:cstheme="minorHAnsi"/>
        </w:rPr>
        <w:t xml:space="preserve"> </w:t>
      </w:r>
      <w:r w:rsidR="00CA0B92" w:rsidRPr="00CF0EEB">
        <w:rPr>
          <w:rFonts w:asciiTheme="minorHAnsi" w:hAnsiTheme="minorHAnsi" w:cstheme="minorHAnsi"/>
          <w:b/>
          <w:bCs/>
          <w:i/>
          <w:iCs/>
        </w:rPr>
        <w:t>Quaglia scomposta</w:t>
      </w:r>
      <w:r w:rsidR="00CA0B92" w:rsidRPr="00CA0B92">
        <w:rPr>
          <w:rFonts w:asciiTheme="minorHAnsi" w:hAnsiTheme="minorHAnsi" w:cstheme="minorHAnsi"/>
        </w:rPr>
        <w:t xml:space="preserve">, che combina </w:t>
      </w:r>
      <w:r w:rsidR="006E6DF8">
        <w:rPr>
          <w:rFonts w:asciiTheme="minorHAnsi" w:hAnsiTheme="minorHAnsi" w:cstheme="minorHAnsi"/>
        </w:rPr>
        <w:t xml:space="preserve">il </w:t>
      </w:r>
      <w:r w:rsidR="00CA0B92" w:rsidRPr="00CA0B92">
        <w:rPr>
          <w:rFonts w:asciiTheme="minorHAnsi" w:hAnsiTheme="minorHAnsi" w:cstheme="minorHAnsi"/>
        </w:rPr>
        <w:t xml:space="preserve">petto cotto al carbone, paté del suo fegato in crosta di nocciole, </w:t>
      </w:r>
      <w:proofErr w:type="spellStart"/>
      <w:r w:rsidR="00CA0B92" w:rsidRPr="00CA0B92">
        <w:rPr>
          <w:rFonts w:asciiTheme="minorHAnsi" w:hAnsiTheme="minorHAnsi" w:cstheme="minorHAnsi"/>
        </w:rPr>
        <w:t>lollypop</w:t>
      </w:r>
      <w:proofErr w:type="spellEnd"/>
      <w:r w:rsidR="00CA0B92" w:rsidRPr="00CA0B92">
        <w:rPr>
          <w:rFonts w:asciiTheme="minorHAnsi" w:hAnsiTheme="minorHAnsi" w:cstheme="minorHAnsi"/>
        </w:rPr>
        <w:t xml:space="preserve"> di aletta al rosmarino, cremoso di topinambur e cipolla candita. Guardando agli anni precedenti</w:t>
      </w:r>
      <w:r>
        <w:rPr>
          <w:rFonts w:asciiTheme="minorHAnsi" w:hAnsiTheme="minorHAnsi" w:cstheme="minorHAnsi"/>
        </w:rPr>
        <w:t>, si distinguono</w:t>
      </w:r>
      <w:r w:rsidR="006E6DF8">
        <w:rPr>
          <w:rFonts w:asciiTheme="minorHAnsi" w:hAnsiTheme="minorHAnsi" w:cstheme="minorHAnsi"/>
        </w:rPr>
        <w:t>:</w:t>
      </w:r>
      <w:r w:rsidR="00CA0B92" w:rsidRPr="00CA0B92">
        <w:rPr>
          <w:rFonts w:asciiTheme="minorHAnsi" w:hAnsiTheme="minorHAnsi" w:cstheme="minorHAnsi"/>
        </w:rPr>
        <w:t xml:space="preserve"> </w:t>
      </w:r>
      <w:r w:rsidR="00CA0B92" w:rsidRPr="00CF0EEB">
        <w:rPr>
          <w:rFonts w:asciiTheme="minorHAnsi" w:hAnsiTheme="minorHAnsi" w:cstheme="minorHAnsi"/>
          <w:b/>
          <w:bCs/>
          <w:i/>
          <w:iCs/>
        </w:rPr>
        <w:t>Ricciola</w:t>
      </w:r>
      <w:r w:rsidR="00CA0B92" w:rsidRPr="00CA0B92">
        <w:rPr>
          <w:rFonts w:asciiTheme="minorHAnsi" w:hAnsiTheme="minorHAnsi" w:cstheme="minorHAnsi"/>
        </w:rPr>
        <w:t xml:space="preserve"> (2023) </w:t>
      </w:r>
      <w:r w:rsidR="00CF0EEB">
        <w:rPr>
          <w:rFonts w:asciiTheme="minorHAnsi" w:hAnsiTheme="minorHAnsi" w:cstheme="minorHAnsi"/>
        </w:rPr>
        <w:t>farcit</w:t>
      </w:r>
      <w:r w:rsidR="00E417BB">
        <w:rPr>
          <w:rFonts w:asciiTheme="minorHAnsi" w:hAnsiTheme="minorHAnsi" w:cstheme="minorHAnsi"/>
        </w:rPr>
        <w:t xml:space="preserve">a </w:t>
      </w:r>
      <w:r w:rsidR="00CA0B92" w:rsidRPr="00CA0B92">
        <w:rPr>
          <w:rFonts w:asciiTheme="minorHAnsi" w:hAnsiTheme="minorHAnsi" w:cstheme="minorHAnsi"/>
        </w:rPr>
        <w:t>con verdure dell’orto</w:t>
      </w:r>
      <w:r>
        <w:rPr>
          <w:rFonts w:asciiTheme="minorHAnsi" w:hAnsiTheme="minorHAnsi" w:cstheme="minorHAnsi"/>
        </w:rPr>
        <w:t xml:space="preserve"> e </w:t>
      </w:r>
      <w:r w:rsidR="00CF0EEB">
        <w:rPr>
          <w:rFonts w:asciiTheme="minorHAnsi" w:hAnsiTheme="minorHAnsi" w:cstheme="minorHAnsi"/>
        </w:rPr>
        <w:t>accompagnato</w:t>
      </w:r>
      <w:r w:rsidR="00CA0B92" w:rsidRPr="00CA0B92">
        <w:rPr>
          <w:rFonts w:asciiTheme="minorHAnsi" w:hAnsiTheme="minorHAnsi" w:cstheme="minorHAnsi"/>
        </w:rPr>
        <w:t xml:space="preserve"> </w:t>
      </w:r>
      <w:r w:rsidR="00CF0EEB">
        <w:rPr>
          <w:rFonts w:asciiTheme="minorHAnsi" w:hAnsiTheme="minorHAnsi" w:cstheme="minorHAnsi"/>
        </w:rPr>
        <w:t>da</w:t>
      </w:r>
      <w:r w:rsidR="00CA0B92" w:rsidRPr="00CA0B92">
        <w:rPr>
          <w:rFonts w:asciiTheme="minorHAnsi" w:hAnsiTheme="minorHAnsi" w:cstheme="minorHAnsi"/>
        </w:rPr>
        <w:t xml:space="preserve"> purè di carota e infuso al curry verde</w:t>
      </w:r>
      <w:r w:rsidR="00CF0EEB">
        <w:rPr>
          <w:rFonts w:asciiTheme="minorHAnsi" w:hAnsiTheme="minorHAnsi" w:cstheme="minorHAnsi"/>
        </w:rPr>
        <w:t xml:space="preserve">, </w:t>
      </w:r>
      <w:r w:rsidR="00CF0EEB" w:rsidRPr="00CF0EEB">
        <w:rPr>
          <w:rFonts w:asciiTheme="minorHAnsi" w:hAnsiTheme="minorHAnsi" w:cstheme="minorHAnsi"/>
          <w:b/>
          <w:bCs/>
          <w:i/>
          <w:iCs/>
        </w:rPr>
        <w:t>La Faraona</w:t>
      </w:r>
      <w:r w:rsidR="00CF0EEB">
        <w:rPr>
          <w:rFonts w:asciiTheme="minorHAnsi" w:hAnsiTheme="minorHAnsi" w:cstheme="minorHAnsi"/>
        </w:rPr>
        <w:t xml:space="preserve"> (2021)</w:t>
      </w:r>
      <w:r w:rsidR="006E6DF8">
        <w:rPr>
          <w:rFonts w:asciiTheme="minorHAnsi" w:hAnsiTheme="minorHAnsi" w:cstheme="minorHAnsi"/>
        </w:rPr>
        <w:t xml:space="preserve">, </w:t>
      </w:r>
      <w:r w:rsidR="00AF7841" w:rsidRPr="00AF7841">
        <w:rPr>
          <w:rFonts w:asciiTheme="minorHAnsi" w:hAnsiTheme="minorHAnsi" w:cstheme="minorHAnsi"/>
        </w:rPr>
        <w:t xml:space="preserve">un roll ripieno di spinacino in crosta di </w:t>
      </w:r>
      <w:proofErr w:type="spellStart"/>
      <w:r w:rsidR="00AF7841" w:rsidRPr="00AF7841">
        <w:rPr>
          <w:rFonts w:asciiTheme="minorHAnsi" w:hAnsiTheme="minorHAnsi" w:cstheme="minorHAnsi"/>
        </w:rPr>
        <w:t>panko</w:t>
      </w:r>
      <w:proofErr w:type="spellEnd"/>
      <w:r w:rsidR="00AF7841" w:rsidRPr="00AF7841">
        <w:rPr>
          <w:rFonts w:asciiTheme="minorHAnsi" w:hAnsiTheme="minorHAnsi" w:cstheme="minorHAnsi"/>
        </w:rPr>
        <w:t xml:space="preserve">, accompagnato da tartare di palamita marinata al </w:t>
      </w:r>
      <w:proofErr w:type="spellStart"/>
      <w:r w:rsidR="00AF7841" w:rsidRPr="00AF7841">
        <w:rPr>
          <w:rFonts w:asciiTheme="minorHAnsi" w:hAnsiTheme="minorHAnsi" w:cstheme="minorHAnsi"/>
        </w:rPr>
        <w:t>ponzu</w:t>
      </w:r>
      <w:proofErr w:type="spellEnd"/>
      <w:r w:rsidR="00AF7841" w:rsidRPr="00AF7841">
        <w:rPr>
          <w:rFonts w:asciiTheme="minorHAnsi" w:hAnsiTheme="minorHAnsi" w:cstheme="minorHAnsi"/>
        </w:rPr>
        <w:t xml:space="preserve"> e cremoso alla zucca mantovana</w:t>
      </w:r>
      <w:r w:rsidR="006E6DF8">
        <w:rPr>
          <w:rFonts w:asciiTheme="minorHAnsi" w:hAnsiTheme="minorHAnsi" w:cstheme="minorHAnsi"/>
        </w:rPr>
        <w:t xml:space="preserve">, </w:t>
      </w:r>
      <w:r w:rsidR="00CA0B92" w:rsidRPr="006E6DF8">
        <w:rPr>
          <w:rFonts w:asciiTheme="minorHAnsi" w:hAnsiTheme="minorHAnsi" w:cstheme="minorHAnsi"/>
          <w:b/>
          <w:bCs/>
          <w:i/>
          <w:iCs/>
        </w:rPr>
        <w:t>Fondente di Cervo</w:t>
      </w:r>
      <w:r w:rsidR="00CA0B92" w:rsidRPr="00CA0B92">
        <w:rPr>
          <w:rFonts w:asciiTheme="minorHAnsi" w:hAnsiTheme="minorHAnsi" w:cstheme="minorHAnsi"/>
        </w:rPr>
        <w:t xml:space="preserve"> </w:t>
      </w:r>
      <w:r w:rsidR="006E6DF8">
        <w:rPr>
          <w:rFonts w:asciiTheme="minorHAnsi" w:hAnsiTheme="minorHAnsi" w:cstheme="minorHAnsi"/>
        </w:rPr>
        <w:t>(2020),</w:t>
      </w:r>
      <w:r w:rsidR="00CA0B92" w:rsidRPr="00CA0B92">
        <w:rPr>
          <w:rFonts w:asciiTheme="minorHAnsi" w:hAnsiTheme="minorHAnsi" w:cstheme="minorHAnsi"/>
        </w:rPr>
        <w:t xml:space="preserve"> filetto cotto a bassa temperatura con trilogia di funghi, terra di cacao amaro e </w:t>
      </w:r>
      <w:proofErr w:type="spellStart"/>
      <w:r w:rsidR="00CA0B92" w:rsidRPr="00CA0B92">
        <w:rPr>
          <w:rFonts w:asciiTheme="minorHAnsi" w:hAnsiTheme="minorHAnsi" w:cstheme="minorHAnsi"/>
        </w:rPr>
        <w:t>demiglace</w:t>
      </w:r>
      <w:proofErr w:type="spellEnd"/>
      <w:r w:rsidR="00CA0B92" w:rsidRPr="00CA0B92">
        <w:rPr>
          <w:rFonts w:asciiTheme="minorHAnsi" w:hAnsiTheme="minorHAnsi" w:cstheme="minorHAnsi"/>
        </w:rPr>
        <w:t xml:space="preserve"> ai frutti rossi. Infine, </w:t>
      </w:r>
      <w:r w:rsidR="00CA0B92" w:rsidRPr="006E6DF8">
        <w:rPr>
          <w:rFonts w:asciiTheme="minorHAnsi" w:hAnsiTheme="minorHAnsi" w:cstheme="minorHAnsi"/>
          <w:b/>
          <w:bCs/>
          <w:i/>
          <w:iCs/>
        </w:rPr>
        <w:t>Petrolio</w:t>
      </w:r>
      <w:r w:rsidR="00CA0B92" w:rsidRPr="00CA0B92">
        <w:rPr>
          <w:rFonts w:asciiTheme="minorHAnsi" w:hAnsiTheme="minorHAnsi" w:cstheme="minorHAnsi"/>
        </w:rPr>
        <w:t xml:space="preserve"> (2019) </w:t>
      </w:r>
      <w:r w:rsidR="006E6DF8">
        <w:rPr>
          <w:rFonts w:asciiTheme="minorHAnsi" w:hAnsiTheme="minorHAnsi" w:cstheme="minorHAnsi"/>
        </w:rPr>
        <w:t xml:space="preserve">realizzato con </w:t>
      </w:r>
      <w:r w:rsidR="006E6DF8" w:rsidRPr="006E6DF8">
        <w:rPr>
          <w:rFonts w:asciiTheme="minorHAnsi" w:hAnsiTheme="minorHAnsi" w:cstheme="minorHAnsi"/>
        </w:rPr>
        <w:t xml:space="preserve">paccheri trafilati al bronzo </w:t>
      </w:r>
      <w:r w:rsidR="006E6DF8">
        <w:rPr>
          <w:rFonts w:asciiTheme="minorHAnsi" w:hAnsiTheme="minorHAnsi" w:cstheme="minorHAnsi"/>
        </w:rPr>
        <w:t xml:space="preserve">e </w:t>
      </w:r>
      <w:r w:rsidR="006E6DF8" w:rsidRPr="006E6DF8">
        <w:rPr>
          <w:rFonts w:asciiTheme="minorHAnsi" w:hAnsiTheme="minorHAnsi" w:cstheme="minorHAnsi"/>
        </w:rPr>
        <w:t xml:space="preserve">mantecati al nero di seppia, bottarga di muggine, seppie al vapore, </w:t>
      </w:r>
      <w:proofErr w:type="spellStart"/>
      <w:r w:rsidR="006E6DF8" w:rsidRPr="006E6DF8">
        <w:rPr>
          <w:rFonts w:asciiTheme="minorHAnsi" w:hAnsiTheme="minorHAnsi" w:cstheme="minorHAnsi"/>
        </w:rPr>
        <w:t>tuile</w:t>
      </w:r>
      <w:proofErr w:type="spellEnd"/>
      <w:r w:rsidR="006E6DF8" w:rsidRPr="006E6DF8">
        <w:rPr>
          <w:rFonts w:asciiTheme="minorHAnsi" w:hAnsiTheme="minorHAnsi" w:cstheme="minorHAnsi"/>
        </w:rPr>
        <w:t xml:space="preserve"> al nero di seppia</w:t>
      </w:r>
      <w:r w:rsidR="006E6DF8">
        <w:rPr>
          <w:rFonts w:asciiTheme="minorHAnsi" w:hAnsiTheme="minorHAnsi" w:cstheme="minorHAnsi"/>
        </w:rPr>
        <w:t xml:space="preserve"> e</w:t>
      </w:r>
      <w:r w:rsidR="006E6DF8" w:rsidRPr="006E6DF8">
        <w:rPr>
          <w:rFonts w:asciiTheme="minorHAnsi" w:hAnsiTheme="minorHAnsi" w:cstheme="minorHAnsi"/>
        </w:rPr>
        <w:t xml:space="preserve"> schiuma con acqua di mare</w:t>
      </w:r>
      <w:r w:rsidR="006E6DF8">
        <w:rPr>
          <w:rFonts w:asciiTheme="minorHAnsi" w:hAnsiTheme="minorHAnsi" w:cstheme="minorHAnsi"/>
        </w:rPr>
        <w:t xml:space="preserve">. </w:t>
      </w:r>
    </w:p>
    <w:p w14:paraId="6BA24CF1" w14:textId="77777777" w:rsidR="00DB4E6E" w:rsidRDefault="00DB4E6E" w:rsidP="005262CB">
      <w:pPr>
        <w:pStyle w:val="Corpo"/>
        <w:jc w:val="both"/>
        <w:rPr>
          <w:rFonts w:asciiTheme="minorHAnsi" w:hAnsiTheme="minorHAnsi" w:cstheme="minorHAnsi"/>
        </w:rPr>
      </w:pPr>
    </w:p>
    <w:bookmarkEnd w:id="0"/>
    <w:p w14:paraId="49D67DA0" w14:textId="77777777" w:rsidR="00174E3A" w:rsidRDefault="00174E3A" w:rsidP="00CD47D9">
      <w:pPr>
        <w:jc w:val="both"/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val="it-IT"/>
        </w:rPr>
      </w:pPr>
    </w:p>
    <w:p w14:paraId="759FD167" w14:textId="77777777" w:rsidR="00174E3A" w:rsidRPr="0043540F" w:rsidRDefault="00174E3A" w:rsidP="00174E3A">
      <w:pPr>
        <w:pStyle w:val="Pidipagina"/>
        <w:rPr>
          <w:rFonts w:asciiTheme="minorHAnsi" w:hAnsiTheme="minorHAnsi" w:cstheme="minorHAnsi"/>
          <w:b/>
          <w:bCs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3540F">
        <w:rPr>
          <w:rFonts w:asciiTheme="minorHAnsi" w:hAnsiTheme="minorHAnsi" w:cstheme="minorHAnsi"/>
          <w:b/>
          <w:bCs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LA SOCIETÀ MILANO</w:t>
      </w:r>
    </w:p>
    <w:p w14:paraId="0F3162D8" w14:textId="2AC71FA5" w:rsidR="00174E3A" w:rsidRDefault="00174E3A" w:rsidP="00174E3A">
      <w:pPr>
        <w:pStyle w:val="Pidipagina"/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174E3A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Via Panfilo Castald</w:t>
      </w:r>
      <w:r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174E3A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, 1</w:t>
      </w:r>
      <w:r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9</w:t>
      </w:r>
      <w:r w:rsidRPr="00174E3A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- Milano (MI)</w:t>
      </w:r>
    </w:p>
    <w:p w14:paraId="42960295" w14:textId="6D1FFC0A" w:rsidR="00174E3A" w:rsidRDefault="00174E3A" w:rsidP="00174E3A">
      <w:pPr>
        <w:pStyle w:val="Pidipagina"/>
        <w:rPr>
          <w:rFonts w:asciiTheme="minorHAnsi" w:hAnsiTheme="minorHAnsi" w:cstheme="minorHAnsi"/>
          <w:color w:val="000000"/>
          <w:sz w:val="22"/>
          <w:szCs w:val="22"/>
          <w:lang w:val="de-DE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0156E">
        <w:rPr>
          <w:rFonts w:asciiTheme="minorHAnsi" w:hAnsiTheme="minorHAnsi" w:cstheme="minorHAnsi"/>
          <w:color w:val="000000"/>
          <w:sz w:val="22"/>
          <w:szCs w:val="22"/>
          <w:lang w:val="de-DE" w:eastAsia="it-IT"/>
          <w14:textOutline w14:w="0" w14:cap="flat" w14:cmpd="sng" w14:algn="ctr">
            <w14:noFill/>
            <w14:prstDash w14:val="solid"/>
            <w14:bevel/>
          </w14:textOutline>
        </w:rPr>
        <w:t>Tel: +39 02 29401119</w:t>
      </w:r>
    </w:p>
    <w:p w14:paraId="25D7261D" w14:textId="27739F54" w:rsidR="00B71E06" w:rsidRPr="0040156E" w:rsidRDefault="00B71E06" w:rsidP="00174E3A">
      <w:pPr>
        <w:pStyle w:val="Pidipagina"/>
        <w:rPr>
          <w:rFonts w:asciiTheme="minorHAnsi" w:hAnsiTheme="minorHAnsi" w:cstheme="minorHAnsi"/>
          <w:color w:val="000000"/>
          <w:sz w:val="22"/>
          <w:szCs w:val="22"/>
          <w:lang w:val="de-DE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B71E06">
        <w:rPr>
          <w:rFonts w:asciiTheme="minorHAnsi" w:hAnsiTheme="minorHAnsi" w:cstheme="minorHAnsi"/>
          <w:color w:val="000000"/>
          <w:sz w:val="22"/>
          <w:szCs w:val="22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lasocietamilano@gmail.com</w:t>
      </w:r>
    </w:p>
    <w:p w14:paraId="74A9A6D9" w14:textId="24A12AFE" w:rsidR="00174E3A" w:rsidRPr="0040156E" w:rsidRDefault="00174E3A" w:rsidP="00174E3A">
      <w:pPr>
        <w:pStyle w:val="Pidipagina"/>
        <w:rPr>
          <w:rFonts w:asciiTheme="minorHAnsi" w:hAnsiTheme="minorHAnsi" w:cstheme="minorHAnsi"/>
          <w:color w:val="000000"/>
          <w:sz w:val="22"/>
          <w:szCs w:val="22"/>
          <w:lang w:val="de-DE" w:eastAsia="it-IT"/>
          <w14:textOutline w14:w="0" w14:cap="flat" w14:cmpd="sng" w14:algn="ctr">
            <w14:noFill/>
            <w14:prstDash w14:val="solid"/>
            <w14:bevel/>
          </w14:textOutline>
        </w:rPr>
      </w:pPr>
      <w:hyperlink r:id="rId9" w:history="1">
        <w:r w:rsidRPr="0040156E">
          <w:rPr>
            <w:rStyle w:val="Collegamentoipertestuale"/>
            <w:rFonts w:asciiTheme="minorHAnsi" w:hAnsiTheme="minorHAnsi" w:cstheme="minorHAnsi"/>
            <w:sz w:val="22"/>
            <w:szCs w:val="22"/>
            <w:lang w:val="de-DE" w:eastAsia="it-IT"/>
            <w14:textOutline w14:w="0" w14:cap="flat" w14:cmpd="sng" w14:algn="ctr">
              <w14:noFill/>
              <w14:prstDash w14:val="solid"/>
              <w14:bevel/>
            </w14:textOutline>
          </w:rPr>
          <w:t>www.lasocietamilano.it</w:t>
        </w:r>
      </w:hyperlink>
    </w:p>
    <w:p w14:paraId="41EACC55" w14:textId="77777777" w:rsidR="00174E3A" w:rsidRPr="0040156E" w:rsidRDefault="00174E3A" w:rsidP="00174E3A">
      <w:pPr>
        <w:jc w:val="both"/>
        <w:rPr>
          <w:rFonts w:cstheme="minorHAnsi"/>
          <w:b/>
          <w:bCs/>
          <w:lang w:val="de-DE"/>
        </w:rPr>
      </w:pPr>
    </w:p>
    <w:p w14:paraId="028CB217" w14:textId="5993738A" w:rsidR="00174E3A" w:rsidRPr="00174E3A" w:rsidRDefault="00174E3A" w:rsidP="00174E3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174E3A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Aperto dal martedì alla domenica</w:t>
      </w:r>
      <w:r w:rsidR="003A42F7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(c</w:t>
      </w:r>
      <w:r w:rsidR="003A42F7" w:rsidRPr="00174E3A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hiuso il lunedì</w:t>
      </w:r>
      <w:r w:rsidR="003A42F7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28295F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="00DB4E6E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74E3A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Martedì-Mercoledì-Giovedì dalle 18.00 alle 01.00</w:t>
      </w:r>
      <w:r w:rsidR="005262CB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/ </w:t>
      </w:r>
      <w:r w:rsidRPr="00174E3A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Venerdì e Sabato dalle 18.00 alle 02.00</w:t>
      </w:r>
      <w:r w:rsidR="005262CB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/ </w:t>
      </w:r>
      <w:r w:rsidRPr="00174E3A">
        <w:rPr>
          <w:rFonts w:asciiTheme="minorHAnsi" w:hAnsiTheme="minorHAnsi" w:cstheme="minorHAns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Domenica dalle 12.30 alle 15.30 e dalle 18.00 alle 00.000</w:t>
      </w:r>
    </w:p>
    <w:p w14:paraId="3955BC6A" w14:textId="77777777" w:rsidR="009B22C4" w:rsidRDefault="009B22C4" w:rsidP="00CD47D9">
      <w:pPr>
        <w:jc w:val="both"/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val="it-IT"/>
        </w:rPr>
      </w:pPr>
    </w:p>
    <w:p w14:paraId="2DB17F1A" w14:textId="45B36B19" w:rsidR="0085772B" w:rsidRPr="002E4B5D" w:rsidRDefault="0085772B" w:rsidP="00CD47D9">
      <w:pPr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</w:pPr>
      <w:r w:rsidRPr="002E4B5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it-IT"/>
        </w:rPr>
        <w:t>Ufficio Stampa &amp; PR</w:t>
      </w:r>
      <w:r w:rsidRPr="002E4B5D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 xml:space="preserve">: </w:t>
      </w:r>
      <w:hyperlink r:id="rId10" w:history="1">
        <w:r w:rsidRPr="002E4B5D">
          <w:rPr>
            <w:rStyle w:val="Collegamentoipertestuale"/>
            <w:rFonts w:asciiTheme="minorHAnsi" w:eastAsia="Times New Roman" w:hAnsiTheme="minorHAnsi" w:cstheme="minorHAnsi"/>
            <w:sz w:val="20"/>
            <w:szCs w:val="20"/>
            <w:lang w:val="it-IT"/>
          </w:rPr>
          <w:t>smstudio srl</w:t>
        </w:r>
      </w:hyperlink>
      <w:r w:rsidRPr="002E4B5D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 xml:space="preserve"> | Stefania Mafalda</w:t>
      </w:r>
      <w:r w:rsidR="002E4B5D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 xml:space="preserve"> </w:t>
      </w:r>
      <w:hyperlink r:id="rId11" w:history="1">
        <w:r w:rsidR="002E4B5D" w:rsidRPr="0073019C">
          <w:rPr>
            <w:rStyle w:val="Collegamentoipertestuale"/>
            <w:rFonts w:asciiTheme="minorHAnsi" w:eastAsia="Times New Roman" w:hAnsiTheme="minorHAnsi" w:cstheme="minorHAnsi"/>
            <w:sz w:val="20"/>
            <w:szCs w:val="20"/>
            <w:lang w:val="it-IT"/>
          </w:rPr>
          <w:t>press@smstudiopr.it</w:t>
        </w:r>
      </w:hyperlink>
      <w:r w:rsidR="002E4B5D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 xml:space="preserve"> </w:t>
      </w:r>
    </w:p>
    <w:p w14:paraId="497A4F5B" w14:textId="14A68C28" w:rsidR="00B35C34" w:rsidRPr="002E4B5D" w:rsidRDefault="0085772B" w:rsidP="00CD47D9">
      <w:pPr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</w:pPr>
      <w:r w:rsidRPr="002E4B5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it-IT"/>
        </w:rPr>
        <w:t>Per informazioni</w:t>
      </w:r>
      <w:r w:rsidRPr="002E4B5D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 xml:space="preserve">: </w:t>
      </w:r>
      <w:r w:rsidR="00230FB0" w:rsidRPr="002E4B5D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Andrea Lopez</w:t>
      </w:r>
      <w:r w:rsidRPr="002E4B5D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 xml:space="preserve"> </w:t>
      </w:r>
      <w:hyperlink r:id="rId12" w:history="1">
        <w:r w:rsidR="00230FB0" w:rsidRPr="002E4B5D">
          <w:rPr>
            <w:rStyle w:val="Collegamentoipertestuale"/>
            <w:rFonts w:asciiTheme="minorHAnsi" w:eastAsia="Times New Roman" w:hAnsiTheme="minorHAnsi" w:cstheme="minorHAnsi"/>
            <w:sz w:val="20"/>
            <w:szCs w:val="20"/>
            <w:lang w:val="it-IT"/>
          </w:rPr>
          <w:t>andrea.lopez@smstudiopr.it</w:t>
        </w:r>
      </w:hyperlink>
      <w:r w:rsidRPr="002E4B5D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 xml:space="preserve"> </w:t>
      </w:r>
    </w:p>
    <w:p w14:paraId="1E9FA268" w14:textId="75C62F58" w:rsidR="00D85D9B" w:rsidRPr="008D6D97" w:rsidRDefault="00C4701C" w:rsidP="00CD47D9">
      <w:pPr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</w:pPr>
      <w:r w:rsidRPr="002E4B5D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 xml:space="preserve">Mobile +39 </w:t>
      </w:r>
      <w:r w:rsidR="00897AC9" w:rsidRPr="002E4B5D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389 1192312</w:t>
      </w:r>
    </w:p>
    <w:sectPr w:rsidR="00D85D9B" w:rsidRPr="008D6D97" w:rsidSect="00230FB0">
      <w:headerReference w:type="default" r:id="rId13"/>
      <w:footerReference w:type="default" r:id="rId14"/>
      <w:pgSz w:w="11906" w:h="16838"/>
      <w:pgMar w:top="964" w:right="1134" w:bottom="1134" w:left="1134" w:header="136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1EFD6" w14:textId="77777777" w:rsidR="00A07DAC" w:rsidRDefault="00A07DAC" w:rsidP="00B4367D">
      <w:r>
        <w:separator/>
      </w:r>
    </w:p>
  </w:endnote>
  <w:endnote w:type="continuationSeparator" w:id="0">
    <w:p w14:paraId="200ED3B1" w14:textId="77777777" w:rsidR="00A07DAC" w:rsidRDefault="00A07DAC" w:rsidP="00B4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DINOT-BoldItalic">
    <w:altName w:val="Calibri"/>
    <w:panose1 w:val="00000000000000000000"/>
    <w:charset w:val="4D"/>
    <w:family w:val="swiss"/>
    <w:notTrueType/>
    <w:pitch w:val="variable"/>
    <w:sig w:usb0="800000AF" w:usb1="4000207B" w:usb2="00000008" w:usb3="00000000" w:csb0="00000001" w:csb1="00000000"/>
  </w:font>
  <w:font w:name="Bodoni SvtyTwo ITC TT-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BA62" w14:textId="22371828" w:rsidR="00B4367D" w:rsidRPr="00992F56" w:rsidRDefault="00B17D85" w:rsidP="00992F56">
    <w:pPr>
      <w:pStyle w:val="Pidipagina"/>
      <w:ind w:left="-567"/>
      <w:rPr>
        <w:sz w:val="20"/>
        <w:szCs w:val="20"/>
        <w:lang w:val="it-IT"/>
      </w:rPr>
    </w:pPr>
    <w:r>
      <w:rPr>
        <w:rFonts w:asciiTheme="minorHAnsi" w:hAnsiTheme="minorHAnsi" w:cstheme="minorHAnsi"/>
        <w:color w:val="595959" w:themeColor="text1" w:themeTint="A6"/>
        <w:sz w:val="16"/>
        <w:szCs w:val="16"/>
        <w:lang w:val="it-IT"/>
      </w:rPr>
      <w:tab/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it-IT"/>
      </w:rPr>
      <w:tab/>
    </w:r>
  </w:p>
  <w:p w14:paraId="7F4091DD" w14:textId="77777777" w:rsidR="00B4367D" w:rsidRPr="00992F56" w:rsidRDefault="00B4367D" w:rsidP="00B4367D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5C76D" w14:textId="77777777" w:rsidR="00A07DAC" w:rsidRDefault="00A07DAC" w:rsidP="00B4367D">
      <w:r>
        <w:separator/>
      </w:r>
    </w:p>
  </w:footnote>
  <w:footnote w:type="continuationSeparator" w:id="0">
    <w:p w14:paraId="52A87FB0" w14:textId="77777777" w:rsidR="00A07DAC" w:rsidRDefault="00A07DAC" w:rsidP="00B4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8C70" w14:textId="23520486" w:rsidR="00EE46ED" w:rsidRDefault="00EE46ED" w:rsidP="00EE46E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13BB0"/>
    <w:multiLevelType w:val="hybridMultilevel"/>
    <w:tmpl w:val="76064716"/>
    <w:lvl w:ilvl="0" w:tplc="8D7EC2B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579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DE"/>
    <w:rsid w:val="00012665"/>
    <w:rsid w:val="000170BA"/>
    <w:rsid w:val="000278E2"/>
    <w:rsid w:val="0003033A"/>
    <w:rsid w:val="000407BC"/>
    <w:rsid w:val="000426B4"/>
    <w:rsid w:val="00047E54"/>
    <w:rsid w:val="00054849"/>
    <w:rsid w:val="00055E8C"/>
    <w:rsid w:val="00066C91"/>
    <w:rsid w:val="0007677B"/>
    <w:rsid w:val="0009176A"/>
    <w:rsid w:val="00091EA4"/>
    <w:rsid w:val="00097DBA"/>
    <w:rsid w:val="000A451F"/>
    <w:rsid w:val="000B4058"/>
    <w:rsid w:val="000B50FB"/>
    <w:rsid w:val="000C00B5"/>
    <w:rsid w:val="000C0E7E"/>
    <w:rsid w:val="000C2827"/>
    <w:rsid w:val="000C3564"/>
    <w:rsid w:val="000C38E6"/>
    <w:rsid w:val="000E1F3E"/>
    <w:rsid w:val="000E1F40"/>
    <w:rsid w:val="000E2944"/>
    <w:rsid w:val="000E4833"/>
    <w:rsid w:val="000F170F"/>
    <w:rsid w:val="000F2425"/>
    <w:rsid w:val="000F3B9A"/>
    <w:rsid w:val="000F5367"/>
    <w:rsid w:val="000F5BEF"/>
    <w:rsid w:val="00102AB3"/>
    <w:rsid w:val="00106171"/>
    <w:rsid w:val="0011301F"/>
    <w:rsid w:val="0011511B"/>
    <w:rsid w:val="00116E16"/>
    <w:rsid w:val="001248AA"/>
    <w:rsid w:val="001265EC"/>
    <w:rsid w:val="00126D47"/>
    <w:rsid w:val="00126E01"/>
    <w:rsid w:val="00127096"/>
    <w:rsid w:val="001317A7"/>
    <w:rsid w:val="001324C4"/>
    <w:rsid w:val="00133C96"/>
    <w:rsid w:val="00134761"/>
    <w:rsid w:val="00136318"/>
    <w:rsid w:val="00137381"/>
    <w:rsid w:val="001470F2"/>
    <w:rsid w:val="0015168A"/>
    <w:rsid w:val="00154633"/>
    <w:rsid w:val="00162789"/>
    <w:rsid w:val="00162AC0"/>
    <w:rsid w:val="0017190D"/>
    <w:rsid w:val="00171BAF"/>
    <w:rsid w:val="00174E3A"/>
    <w:rsid w:val="00175FE3"/>
    <w:rsid w:val="001773E4"/>
    <w:rsid w:val="0017796E"/>
    <w:rsid w:val="00181CC3"/>
    <w:rsid w:val="00193F7A"/>
    <w:rsid w:val="00197775"/>
    <w:rsid w:val="001A0DD7"/>
    <w:rsid w:val="001A6D80"/>
    <w:rsid w:val="001C5AB7"/>
    <w:rsid w:val="001E5115"/>
    <w:rsid w:val="001E632E"/>
    <w:rsid w:val="001F4750"/>
    <w:rsid w:val="001F7805"/>
    <w:rsid w:val="0020049E"/>
    <w:rsid w:val="0020113C"/>
    <w:rsid w:val="0020749F"/>
    <w:rsid w:val="002106FE"/>
    <w:rsid w:val="002108AA"/>
    <w:rsid w:val="00212235"/>
    <w:rsid w:val="00216E1A"/>
    <w:rsid w:val="00226895"/>
    <w:rsid w:val="0022765B"/>
    <w:rsid w:val="00230FB0"/>
    <w:rsid w:val="002315F3"/>
    <w:rsid w:val="00231DF1"/>
    <w:rsid w:val="00235204"/>
    <w:rsid w:val="00235C24"/>
    <w:rsid w:val="002430B9"/>
    <w:rsid w:val="002517BB"/>
    <w:rsid w:val="00253683"/>
    <w:rsid w:val="002632F2"/>
    <w:rsid w:val="00263E99"/>
    <w:rsid w:val="00266BE1"/>
    <w:rsid w:val="002675F6"/>
    <w:rsid w:val="00271D09"/>
    <w:rsid w:val="00273DB6"/>
    <w:rsid w:val="00274AD2"/>
    <w:rsid w:val="002819F9"/>
    <w:rsid w:val="0028295F"/>
    <w:rsid w:val="002874F5"/>
    <w:rsid w:val="002903EB"/>
    <w:rsid w:val="002963EF"/>
    <w:rsid w:val="00297B2F"/>
    <w:rsid w:val="002A1DB0"/>
    <w:rsid w:val="002A27A0"/>
    <w:rsid w:val="002B25CB"/>
    <w:rsid w:val="002B2741"/>
    <w:rsid w:val="002B66B8"/>
    <w:rsid w:val="002C16F4"/>
    <w:rsid w:val="002C6D3E"/>
    <w:rsid w:val="002D4230"/>
    <w:rsid w:val="002D7708"/>
    <w:rsid w:val="002E0737"/>
    <w:rsid w:val="002E09CA"/>
    <w:rsid w:val="002E4B5D"/>
    <w:rsid w:val="002F27D3"/>
    <w:rsid w:val="0030126C"/>
    <w:rsid w:val="0030355A"/>
    <w:rsid w:val="00303C0A"/>
    <w:rsid w:val="00304BC7"/>
    <w:rsid w:val="00307C47"/>
    <w:rsid w:val="003214EB"/>
    <w:rsid w:val="0032200C"/>
    <w:rsid w:val="00323050"/>
    <w:rsid w:val="00326143"/>
    <w:rsid w:val="00333FCA"/>
    <w:rsid w:val="003365D5"/>
    <w:rsid w:val="00340841"/>
    <w:rsid w:val="00343242"/>
    <w:rsid w:val="00345386"/>
    <w:rsid w:val="00350BB0"/>
    <w:rsid w:val="00350F5A"/>
    <w:rsid w:val="003518AB"/>
    <w:rsid w:val="00354A10"/>
    <w:rsid w:val="00355ADD"/>
    <w:rsid w:val="00355EB2"/>
    <w:rsid w:val="0035600A"/>
    <w:rsid w:val="00357982"/>
    <w:rsid w:val="00365812"/>
    <w:rsid w:val="0036709A"/>
    <w:rsid w:val="003706DF"/>
    <w:rsid w:val="003722DD"/>
    <w:rsid w:val="00375653"/>
    <w:rsid w:val="00375B1D"/>
    <w:rsid w:val="0038172C"/>
    <w:rsid w:val="0038304A"/>
    <w:rsid w:val="003913A4"/>
    <w:rsid w:val="00393297"/>
    <w:rsid w:val="003933C2"/>
    <w:rsid w:val="003A42F7"/>
    <w:rsid w:val="003B0425"/>
    <w:rsid w:val="003B6C87"/>
    <w:rsid w:val="003B725B"/>
    <w:rsid w:val="003C01D1"/>
    <w:rsid w:val="003D0D27"/>
    <w:rsid w:val="003D24C9"/>
    <w:rsid w:val="003D7AC5"/>
    <w:rsid w:val="003F45A1"/>
    <w:rsid w:val="0040156E"/>
    <w:rsid w:val="004045F3"/>
    <w:rsid w:val="00412459"/>
    <w:rsid w:val="004131DE"/>
    <w:rsid w:val="00421BFE"/>
    <w:rsid w:val="0042356A"/>
    <w:rsid w:val="004273A1"/>
    <w:rsid w:val="00427BA0"/>
    <w:rsid w:val="00431732"/>
    <w:rsid w:val="00433BE4"/>
    <w:rsid w:val="0043540F"/>
    <w:rsid w:val="00444234"/>
    <w:rsid w:val="00450904"/>
    <w:rsid w:val="00451411"/>
    <w:rsid w:val="004547A6"/>
    <w:rsid w:val="00456552"/>
    <w:rsid w:val="0046124E"/>
    <w:rsid w:val="00462694"/>
    <w:rsid w:val="004640B5"/>
    <w:rsid w:val="004722CC"/>
    <w:rsid w:val="00474E9F"/>
    <w:rsid w:val="00492F7D"/>
    <w:rsid w:val="004A2FA0"/>
    <w:rsid w:val="004A43E1"/>
    <w:rsid w:val="004A5E30"/>
    <w:rsid w:val="004B2F2B"/>
    <w:rsid w:val="004C7E8A"/>
    <w:rsid w:val="004D5360"/>
    <w:rsid w:val="004D6EA9"/>
    <w:rsid w:val="004F044E"/>
    <w:rsid w:val="004F055B"/>
    <w:rsid w:val="004F6787"/>
    <w:rsid w:val="004F7F61"/>
    <w:rsid w:val="005031D5"/>
    <w:rsid w:val="00512042"/>
    <w:rsid w:val="00521AAE"/>
    <w:rsid w:val="005223AA"/>
    <w:rsid w:val="0052437B"/>
    <w:rsid w:val="005262CB"/>
    <w:rsid w:val="00527A81"/>
    <w:rsid w:val="00532006"/>
    <w:rsid w:val="00532E42"/>
    <w:rsid w:val="00537077"/>
    <w:rsid w:val="00544548"/>
    <w:rsid w:val="005455FB"/>
    <w:rsid w:val="0055157E"/>
    <w:rsid w:val="00562224"/>
    <w:rsid w:val="0057191D"/>
    <w:rsid w:val="00571AE0"/>
    <w:rsid w:val="005725DF"/>
    <w:rsid w:val="00575D62"/>
    <w:rsid w:val="00577427"/>
    <w:rsid w:val="00577FCC"/>
    <w:rsid w:val="00581745"/>
    <w:rsid w:val="00583D60"/>
    <w:rsid w:val="005933BE"/>
    <w:rsid w:val="00594B32"/>
    <w:rsid w:val="005971A6"/>
    <w:rsid w:val="00597571"/>
    <w:rsid w:val="005A0671"/>
    <w:rsid w:val="005A698D"/>
    <w:rsid w:val="005B12CB"/>
    <w:rsid w:val="005B6876"/>
    <w:rsid w:val="005C30C9"/>
    <w:rsid w:val="005C41D7"/>
    <w:rsid w:val="005D0E46"/>
    <w:rsid w:val="005D6976"/>
    <w:rsid w:val="005E4BC2"/>
    <w:rsid w:val="005F25E6"/>
    <w:rsid w:val="006046DD"/>
    <w:rsid w:val="00606990"/>
    <w:rsid w:val="006165B0"/>
    <w:rsid w:val="00617FBF"/>
    <w:rsid w:val="0062032E"/>
    <w:rsid w:val="00620974"/>
    <w:rsid w:val="006225D5"/>
    <w:rsid w:val="0062449D"/>
    <w:rsid w:val="00624D2B"/>
    <w:rsid w:val="00624E57"/>
    <w:rsid w:val="00625095"/>
    <w:rsid w:val="006305CD"/>
    <w:rsid w:val="00632ACB"/>
    <w:rsid w:val="00632C01"/>
    <w:rsid w:val="006339A7"/>
    <w:rsid w:val="00636504"/>
    <w:rsid w:val="006454A2"/>
    <w:rsid w:val="00662ADE"/>
    <w:rsid w:val="00664A07"/>
    <w:rsid w:val="0067011B"/>
    <w:rsid w:val="00671F35"/>
    <w:rsid w:val="00687D86"/>
    <w:rsid w:val="006A0D39"/>
    <w:rsid w:val="006A1C0D"/>
    <w:rsid w:val="006A2ACA"/>
    <w:rsid w:val="006A7C16"/>
    <w:rsid w:val="006B3CE4"/>
    <w:rsid w:val="006C7921"/>
    <w:rsid w:val="006D1920"/>
    <w:rsid w:val="006D2EC5"/>
    <w:rsid w:val="006D3AAC"/>
    <w:rsid w:val="006D6639"/>
    <w:rsid w:val="006E194C"/>
    <w:rsid w:val="006E2F75"/>
    <w:rsid w:val="006E3831"/>
    <w:rsid w:val="006E6DF8"/>
    <w:rsid w:val="006F12EC"/>
    <w:rsid w:val="006F214F"/>
    <w:rsid w:val="006F28CB"/>
    <w:rsid w:val="00700C08"/>
    <w:rsid w:val="00700E80"/>
    <w:rsid w:val="00714953"/>
    <w:rsid w:val="00717C9D"/>
    <w:rsid w:val="0072522E"/>
    <w:rsid w:val="0072591A"/>
    <w:rsid w:val="00730FA9"/>
    <w:rsid w:val="00732CE6"/>
    <w:rsid w:val="00733EA2"/>
    <w:rsid w:val="00734B76"/>
    <w:rsid w:val="00737DFE"/>
    <w:rsid w:val="00744F33"/>
    <w:rsid w:val="00745927"/>
    <w:rsid w:val="00745C04"/>
    <w:rsid w:val="0075697D"/>
    <w:rsid w:val="00757081"/>
    <w:rsid w:val="00760C42"/>
    <w:rsid w:val="00763502"/>
    <w:rsid w:val="00765C11"/>
    <w:rsid w:val="007666F6"/>
    <w:rsid w:val="0077785E"/>
    <w:rsid w:val="00780077"/>
    <w:rsid w:val="00780ADA"/>
    <w:rsid w:val="007831B3"/>
    <w:rsid w:val="007846D4"/>
    <w:rsid w:val="00786019"/>
    <w:rsid w:val="00795F0C"/>
    <w:rsid w:val="00797749"/>
    <w:rsid w:val="007A1AEE"/>
    <w:rsid w:val="007B1C22"/>
    <w:rsid w:val="007B2A08"/>
    <w:rsid w:val="007C3036"/>
    <w:rsid w:val="007C43D3"/>
    <w:rsid w:val="007C523F"/>
    <w:rsid w:val="007D009B"/>
    <w:rsid w:val="007D086E"/>
    <w:rsid w:val="007D1594"/>
    <w:rsid w:val="007D7805"/>
    <w:rsid w:val="007F0D5F"/>
    <w:rsid w:val="007F21DC"/>
    <w:rsid w:val="007F2E92"/>
    <w:rsid w:val="007F722E"/>
    <w:rsid w:val="007F7C22"/>
    <w:rsid w:val="00803645"/>
    <w:rsid w:val="00803F92"/>
    <w:rsid w:val="00804B25"/>
    <w:rsid w:val="00814426"/>
    <w:rsid w:val="00814550"/>
    <w:rsid w:val="00821813"/>
    <w:rsid w:val="0083156E"/>
    <w:rsid w:val="00834CBE"/>
    <w:rsid w:val="0083513A"/>
    <w:rsid w:val="00841DA0"/>
    <w:rsid w:val="008444AB"/>
    <w:rsid w:val="008466E2"/>
    <w:rsid w:val="0085772B"/>
    <w:rsid w:val="00857EDE"/>
    <w:rsid w:val="00865CBC"/>
    <w:rsid w:val="00871077"/>
    <w:rsid w:val="0087183D"/>
    <w:rsid w:val="008770E0"/>
    <w:rsid w:val="00890FB5"/>
    <w:rsid w:val="0089410F"/>
    <w:rsid w:val="00895762"/>
    <w:rsid w:val="008977CF"/>
    <w:rsid w:val="00897AC9"/>
    <w:rsid w:val="008A1D41"/>
    <w:rsid w:val="008A5BEB"/>
    <w:rsid w:val="008B03D1"/>
    <w:rsid w:val="008B0ABE"/>
    <w:rsid w:val="008B48DB"/>
    <w:rsid w:val="008B5F45"/>
    <w:rsid w:val="008C0D06"/>
    <w:rsid w:val="008C27A3"/>
    <w:rsid w:val="008C3FE9"/>
    <w:rsid w:val="008C4D97"/>
    <w:rsid w:val="008D156C"/>
    <w:rsid w:val="008D38C8"/>
    <w:rsid w:val="008D449F"/>
    <w:rsid w:val="008D6D97"/>
    <w:rsid w:val="008D70B1"/>
    <w:rsid w:val="008E0D6D"/>
    <w:rsid w:val="008E27E6"/>
    <w:rsid w:val="008E42FB"/>
    <w:rsid w:val="008F0BFF"/>
    <w:rsid w:val="008F3D91"/>
    <w:rsid w:val="008F5495"/>
    <w:rsid w:val="008F7B9E"/>
    <w:rsid w:val="00902BB6"/>
    <w:rsid w:val="009061B4"/>
    <w:rsid w:val="00906B93"/>
    <w:rsid w:val="009111C9"/>
    <w:rsid w:val="009138DE"/>
    <w:rsid w:val="00916703"/>
    <w:rsid w:val="0092160A"/>
    <w:rsid w:val="0092245A"/>
    <w:rsid w:val="009250F9"/>
    <w:rsid w:val="009410D3"/>
    <w:rsid w:val="009463C0"/>
    <w:rsid w:val="00946925"/>
    <w:rsid w:val="00950A58"/>
    <w:rsid w:val="00962C65"/>
    <w:rsid w:val="00967A97"/>
    <w:rsid w:val="00972AF1"/>
    <w:rsid w:val="009735BF"/>
    <w:rsid w:val="0098310F"/>
    <w:rsid w:val="00991399"/>
    <w:rsid w:val="009920AD"/>
    <w:rsid w:val="00992F56"/>
    <w:rsid w:val="00994A2A"/>
    <w:rsid w:val="009969AD"/>
    <w:rsid w:val="009A0404"/>
    <w:rsid w:val="009A047F"/>
    <w:rsid w:val="009A0A6A"/>
    <w:rsid w:val="009B22C4"/>
    <w:rsid w:val="009B25E5"/>
    <w:rsid w:val="009B4AA7"/>
    <w:rsid w:val="009C75F4"/>
    <w:rsid w:val="009D0EEF"/>
    <w:rsid w:val="009D2283"/>
    <w:rsid w:val="009D37B5"/>
    <w:rsid w:val="009E237F"/>
    <w:rsid w:val="009E2461"/>
    <w:rsid w:val="009F0761"/>
    <w:rsid w:val="009F2676"/>
    <w:rsid w:val="009F6857"/>
    <w:rsid w:val="00A01541"/>
    <w:rsid w:val="00A04B29"/>
    <w:rsid w:val="00A06B7C"/>
    <w:rsid w:val="00A07DAC"/>
    <w:rsid w:val="00A15DBA"/>
    <w:rsid w:val="00A17CF2"/>
    <w:rsid w:val="00A17F7A"/>
    <w:rsid w:val="00A2310A"/>
    <w:rsid w:val="00A24F97"/>
    <w:rsid w:val="00A2633F"/>
    <w:rsid w:val="00A27E64"/>
    <w:rsid w:val="00A33323"/>
    <w:rsid w:val="00A421D8"/>
    <w:rsid w:val="00A44DC3"/>
    <w:rsid w:val="00A47C24"/>
    <w:rsid w:val="00A47E55"/>
    <w:rsid w:val="00A5321D"/>
    <w:rsid w:val="00A53557"/>
    <w:rsid w:val="00A60C52"/>
    <w:rsid w:val="00A61798"/>
    <w:rsid w:val="00A632FF"/>
    <w:rsid w:val="00A6773F"/>
    <w:rsid w:val="00A762C4"/>
    <w:rsid w:val="00A76476"/>
    <w:rsid w:val="00A77604"/>
    <w:rsid w:val="00A96B1B"/>
    <w:rsid w:val="00AA0D23"/>
    <w:rsid w:val="00AA15A1"/>
    <w:rsid w:val="00AA634D"/>
    <w:rsid w:val="00AA70D8"/>
    <w:rsid w:val="00AB4062"/>
    <w:rsid w:val="00AC1C32"/>
    <w:rsid w:val="00AC5C98"/>
    <w:rsid w:val="00AC7113"/>
    <w:rsid w:val="00AD3258"/>
    <w:rsid w:val="00AD4E7C"/>
    <w:rsid w:val="00AF1E1E"/>
    <w:rsid w:val="00AF587D"/>
    <w:rsid w:val="00AF7841"/>
    <w:rsid w:val="00B014E7"/>
    <w:rsid w:val="00B04B9F"/>
    <w:rsid w:val="00B11F75"/>
    <w:rsid w:val="00B17D85"/>
    <w:rsid w:val="00B2763B"/>
    <w:rsid w:val="00B35C34"/>
    <w:rsid w:val="00B36D9D"/>
    <w:rsid w:val="00B3745D"/>
    <w:rsid w:val="00B417D6"/>
    <w:rsid w:val="00B431EA"/>
    <w:rsid w:val="00B4367D"/>
    <w:rsid w:val="00B51665"/>
    <w:rsid w:val="00B654B4"/>
    <w:rsid w:val="00B70E4C"/>
    <w:rsid w:val="00B71E06"/>
    <w:rsid w:val="00B76A38"/>
    <w:rsid w:val="00B87669"/>
    <w:rsid w:val="00B95127"/>
    <w:rsid w:val="00B959A2"/>
    <w:rsid w:val="00B97CF9"/>
    <w:rsid w:val="00BA360C"/>
    <w:rsid w:val="00BA713B"/>
    <w:rsid w:val="00BA7E7A"/>
    <w:rsid w:val="00BB367A"/>
    <w:rsid w:val="00BB7573"/>
    <w:rsid w:val="00BC0E40"/>
    <w:rsid w:val="00BC4410"/>
    <w:rsid w:val="00BC5D70"/>
    <w:rsid w:val="00BC6743"/>
    <w:rsid w:val="00BD1D33"/>
    <w:rsid w:val="00BD31E9"/>
    <w:rsid w:val="00BD3ADA"/>
    <w:rsid w:val="00BD3B07"/>
    <w:rsid w:val="00BD7CB8"/>
    <w:rsid w:val="00BE1741"/>
    <w:rsid w:val="00BE76DB"/>
    <w:rsid w:val="00BF1140"/>
    <w:rsid w:val="00BF115C"/>
    <w:rsid w:val="00BF6792"/>
    <w:rsid w:val="00C00A3B"/>
    <w:rsid w:val="00C05D3D"/>
    <w:rsid w:val="00C060B8"/>
    <w:rsid w:val="00C10B0B"/>
    <w:rsid w:val="00C120C9"/>
    <w:rsid w:val="00C22CF9"/>
    <w:rsid w:val="00C251FA"/>
    <w:rsid w:val="00C26376"/>
    <w:rsid w:val="00C2643D"/>
    <w:rsid w:val="00C30A43"/>
    <w:rsid w:val="00C4701C"/>
    <w:rsid w:val="00C5688F"/>
    <w:rsid w:val="00C76EA6"/>
    <w:rsid w:val="00C77992"/>
    <w:rsid w:val="00C8084F"/>
    <w:rsid w:val="00C81211"/>
    <w:rsid w:val="00C823FC"/>
    <w:rsid w:val="00C82FAD"/>
    <w:rsid w:val="00C83225"/>
    <w:rsid w:val="00C91ED1"/>
    <w:rsid w:val="00CA0B92"/>
    <w:rsid w:val="00CA66A2"/>
    <w:rsid w:val="00CB12EA"/>
    <w:rsid w:val="00CB19B0"/>
    <w:rsid w:val="00CB20E4"/>
    <w:rsid w:val="00CB2C98"/>
    <w:rsid w:val="00CB40FE"/>
    <w:rsid w:val="00CC2E71"/>
    <w:rsid w:val="00CD47D9"/>
    <w:rsid w:val="00CE07E7"/>
    <w:rsid w:val="00CE0891"/>
    <w:rsid w:val="00CE3EB4"/>
    <w:rsid w:val="00CE4033"/>
    <w:rsid w:val="00CE652E"/>
    <w:rsid w:val="00CF0597"/>
    <w:rsid w:val="00CF0EEB"/>
    <w:rsid w:val="00CF343E"/>
    <w:rsid w:val="00CF7EE7"/>
    <w:rsid w:val="00D00C9E"/>
    <w:rsid w:val="00D06D0A"/>
    <w:rsid w:val="00D11EFE"/>
    <w:rsid w:val="00D126C7"/>
    <w:rsid w:val="00D13B62"/>
    <w:rsid w:val="00D153DE"/>
    <w:rsid w:val="00D15CC5"/>
    <w:rsid w:val="00D236DA"/>
    <w:rsid w:val="00D247C5"/>
    <w:rsid w:val="00D25C1E"/>
    <w:rsid w:val="00D274C4"/>
    <w:rsid w:val="00D304D2"/>
    <w:rsid w:val="00D32855"/>
    <w:rsid w:val="00D32900"/>
    <w:rsid w:val="00D34E78"/>
    <w:rsid w:val="00D35E50"/>
    <w:rsid w:val="00D40C66"/>
    <w:rsid w:val="00D413D9"/>
    <w:rsid w:val="00D45083"/>
    <w:rsid w:val="00D47A7B"/>
    <w:rsid w:val="00D51A93"/>
    <w:rsid w:val="00D54A41"/>
    <w:rsid w:val="00D6083D"/>
    <w:rsid w:val="00D65F5F"/>
    <w:rsid w:val="00D6643E"/>
    <w:rsid w:val="00D73E8B"/>
    <w:rsid w:val="00D77093"/>
    <w:rsid w:val="00D80197"/>
    <w:rsid w:val="00D82409"/>
    <w:rsid w:val="00D83B3F"/>
    <w:rsid w:val="00D85D9B"/>
    <w:rsid w:val="00D9185C"/>
    <w:rsid w:val="00D957C2"/>
    <w:rsid w:val="00D97022"/>
    <w:rsid w:val="00DA3000"/>
    <w:rsid w:val="00DA4CC0"/>
    <w:rsid w:val="00DA762B"/>
    <w:rsid w:val="00DB31CB"/>
    <w:rsid w:val="00DB4E6E"/>
    <w:rsid w:val="00DB663D"/>
    <w:rsid w:val="00DC0070"/>
    <w:rsid w:val="00DC582A"/>
    <w:rsid w:val="00DC783A"/>
    <w:rsid w:val="00DE2EBE"/>
    <w:rsid w:val="00DE5586"/>
    <w:rsid w:val="00DF3998"/>
    <w:rsid w:val="00E042C2"/>
    <w:rsid w:val="00E07008"/>
    <w:rsid w:val="00E137B9"/>
    <w:rsid w:val="00E16A88"/>
    <w:rsid w:val="00E24F83"/>
    <w:rsid w:val="00E30A8E"/>
    <w:rsid w:val="00E33F77"/>
    <w:rsid w:val="00E3473C"/>
    <w:rsid w:val="00E417BB"/>
    <w:rsid w:val="00E45BE3"/>
    <w:rsid w:val="00E47322"/>
    <w:rsid w:val="00E70404"/>
    <w:rsid w:val="00E8089E"/>
    <w:rsid w:val="00E84D35"/>
    <w:rsid w:val="00E8549E"/>
    <w:rsid w:val="00E8722C"/>
    <w:rsid w:val="00E91995"/>
    <w:rsid w:val="00E965D1"/>
    <w:rsid w:val="00EA7EF5"/>
    <w:rsid w:val="00ED0CD7"/>
    <w:rsid w:val="00ED5AD1"/>
    <w:rsid w:val="00ED65B3"/>
    <w:rsid w:val="00EE13F5"/>
    <w:rsid w:val="00EE46ED"/>
    <w:rsid w:val="00F01152"/>
    <w:rsid w:val="00F01D1A"/>
    <w:rsid w:val="00F02840"/>
    <w:rsid w:val="00F02971"/>
    <w:rsid w:val="00F03123"/>
    <w:rsid w:val="00F07172"/>
    <w:rsid w:val="00F14BE4"/>
    <w:rsid w:val="00F160BA"/>
    <w:rsid w:val="00F207F8"/>
    <w:rsid w:val="00F346A1"/>
    <w:rsid w:val="00F37B96"/>
    <w:rsid w:val="00F41BEE"/>
    <w:rsid w:val="00F458D9"/>
    <w:rsid w:val="00F5729E"/>
    <w:rsid w:val="00F63250"/>
    <w:rsid w:val="00F63C39"/>
    <w:rsid w:val="00F64056"/>
    <w:rsid w:val="00F6756D"/>
    <w:rsid w:val="00F815C7"/>
    <w:rsid w:val="00F832EC"/>
    <w:rsid w:val="00F8398C"/>
    <w:rsid w:val="00F95E31"/>
    <w:rsid w:val="00F97973"/>
    <w:rsid w:val="00FA2D48"/>
    <w:rsid w:val="00FB1529"/>
    <w:rsid w:val="00FB3201"/>
    <w:rsid w:val="00FC25B0"/>
    <w:rsid w:val="00FC28F2"/>
    <w:rsid w:val="00FC2D10"/>
    <w:rsid w:val="00FC36E9"/>
    <w:rsid w:val="00FD2607"/>
    <w:rsid w:val="00FE2D0D"/>
    <w:rsid w:val="00FE5ADF"/>
    <w:rsid w:val="00FE71CB"/>
    <w:rsid w:val="00FF4104"/>
    <w:rsid w:val="00FF4FCE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3187F"/>
  <w15:chartTrackingRefBased/>
  <w15:docId w15:val="{B5A3A0C9-A062-074F-A5AA-56A221BF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8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9138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sid w:val="009138D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styleId="Collegamentoipertestuale">
    <w:name w:val="Hyperlink"/>
    <w:rsid w:val="00B4367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36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67D"/>
    <w:rPr>
      <w:rFonts w:ascii="Times New Roman" w:eastAsia="Arial Unicode MS" w:hAnsi="Times New Roman" w:cs="Times New Roman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436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67D"/>
    <w:rPr>
      <w:rFonts w:ascii="Times New Roman" w:eastAsia="Arial Unicode MS" w:hAnsi="Times New Roman" w:cs="Times New Roman"/>
      <w:bdr w:val="nil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5C34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7D8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D47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54"/>
    </w:pPr>
    <w:rPr>
      <w:rFonts w:ascii="DINOT-BoldItalic" w:eastAsia="DINOT-BoldItalic" w:hAnsi="DINOT-BoldItalic" w:cs="DINOT-BoldItalic"/>
      <w:sz w:val="18"/>
      <w:szCs w:val="18"/>
      <w:bdr w:val="none" w:sz="0" w:space="0" w:color="auto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47D9"/>
    <w:rPr>
      <w:rFonts w:ascii="DINOT-BoldItalic" w:eastAsia="DINOT-BoldItalic" w:hAnsi="DINOT-BoldItalic" w:cs="DINOT-BoldItal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societamilano.i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drea.lopez@smstudiopr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@smstudiopr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www.smstudiop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societamilano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martina.tormen@smstudiopr.it</dc:creator>
  <cp:keywords/>
  <dc:description/>
  <cp:lastModifiedBy>Info</cp:lastModifiedBy>
  <cp:revision>38</cp:revision>
  <cp:lastPrinted>2024-04-11T12:51:00Z</cp:lastPrinted>
  <dcterms:created xsi:type="dcterms:W3CDTF">2025-02-04T20:33:00Z</dcterms:created>
  <dcterms:modified xsi:type="dcterms:W3CDTF">2025-02-19T10:35:00Z</dcterms:modified>
</cp:coreProperties>
</file>